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953"/>
      </w:tblGrid>
      <w:tr w:rsidR="009E3480" w:rsidRPr="00273D18" w:rsidTr="00171FF2">
        <w:trPr>
          <w:trHeight w:val="1149"/>
        </w:trPr>
        <w:tc>
          <w:tcPr>
            <w:tcW w:w="3969" w:type="dxa"/>
            <w:tcBorders>
              <w:top w:val="nil"/>
              <w:left w:val="nil"/>
              <w:bottom w:val="nil"/>
              <w:right w:val="nil"/>
            </w:tcBorders>
          </w:tcPr>
          <w:p w:rsidR="009E3480" w:rsidRPr="00273D18" w:rsidRDefault="00DC60BD" w:rsidP="00B56ADC">
            <w:pPr>
              <w:pStyle w:val="Heading5"/>
              <w:jc w:val="center"/>
              <w:rPr>
                <w:rFonts w:ascii="Times New Roman" w:hAnsi="Times New Roman"/>
                <w:b w:val="0"/>
                <w:lang w:val="nl-NL"/>
              </w:rPr>
            </w:pPr>
            <w:r>
              <w:rPr>
                <w:rFonts w:ascii="Times New Roman" w:hAnsi="Times New Roman"/>
                <w:b w:val="0"/>
                <w:lang w:val="nl-NL"/>
              </w:rPr>
              <w:t>UBND HUYỆN</w:t>
            </w:r>
            <w:r w:rsidR="00352E16" w:rsidRPr="00273D18">
              <w:rPr>
                <w:rFonts w:ascii="Times New Roman" w:hAnsi="Times New Roman"/>
                <w:b w:val="0"/>
                <w:lang w:val="nl-NL"/>
              </w:rPr>
              <w:t xml:space="preserve"> NGHĨA HƯNG</w:t>
            </w:r>
          </w:p>
          <w:p w:rsidR="009E3480" w:rsidRPr="00273D18" w:rsidRDefault="000D00BA" w:rsidP="00B56ADC">
            <w:pPr>
              <w:pStyle w:val="Heading5"/>
              <w:jc w:val="center"/>
              <w:rPr>
                <w:rFonts w:ascii="Times New Roman" w:hAnsi="Times New Roman"/>
                <w:lang w:val="nl-NL"/>
              </w:rPr>
            </w:pPr>
            <w:r w:rsidRPr="00273D18">
              <w:rPr>
                <w:rFonts w:ascii="Times New Roman" w:hAnsi="Times New Roman"/>
                <w:lang w:val="nl-NL"/>
              </w:rPr>
              <w:t xml:space="preserve">TRƯỜNG </w:t>
            </w:r>
            <w:r w:rsidR="00352E16" w:rsidRPr="00273D18">
              <w:rPr>
                <w:rFonts w:ascii="Times New Roman" w:hAnsi="Times New Roman"/>
                <w:lang w:val="nl-NL"/>
              </w:rPr>
              <w:t xml:space="preserve">TH </w:t>
            </w:r>
            <w:r w:rsidR="00F47833">
              <w:rPr>
                <w:rFonts w:ascii="Times New Roman" w:hAnsi="Times New Roman"/>
                <w:lang w:val="nl-NL"/>
              </w:rPr>
              <w:t>TT RẠNG ĐÔNG</w:t>
            </w:r>
          </w:p>
          <w:p w:rsidR="009E3480" w:rsidRPr="00273D18" w:rsidRDefault="00DF116C" w:rsidP="00304B87">
            <w:pPr>
              <w:pStyle w:val="Heading5"/>
              <w:spacing w:before="120"/>
              <w:rPr>
                <w:rFonts w:ascii="Times New Roman" w:hAnsi="Times New Roman"/>
                <w:sz w:val="28"/>
                <w:lang w:val="nl-NL"/>
              </w:rPr>
            </w:pPr>
            <w:r>
              <w:rPr>
                <w:rFonts w:ascii="Times New Roman" w:hAnsi="Times New Roman"/>
              </w:rPr>
              <w:pict>
                <v:line id="_x0000_s1059" style="position:absolute;z-index:251712512;visibility:visible" from="63.75pt,.4pt" to="120.75pt,.4pt"/>
              </w:pict>
            </w:r>
            <w:r w:rsidR="00BE1003">
              <w:rPr>
                <w:rFonts w:ascii="Times New Roman" w:hAnsi="Times New Roman"/>
                <w:b w:val="0"/>
                <w:szCs w:val="26"/>
                <w:lang w:val="nl-NL"/>
              </w:rPr>
              <w:t xml:space="preserve">             </w:t>
            </w:r>
            <w:r w:rsidR="000E1D0D" w:rsidRPr="00273D18">
              <w:rPr>
                <w:rFonts w:ascii="Times New Roman" w:hAnsi="Times New Roman"/>
                <w:b w:val="0"/>
                <w:szCs w:val="26"/>
                <w:lang w:val="nl-NL"/>
              </w:rPr>
              <w:t xml:space="preserve">Số: </w:t>
            </w:r>
            <w:r w:rsidR="00304B87" w:rsidRPr="00304B87">
              <w:rPr>
                <w:rFonts w:ascii="Times New Roman" w:hAnsi="Times New Roman"/>
                <w:b w:val="0"/>
                <w:color w:val="000000" w:themeColor="text1"/>
                <w:szCs w:val="26"/>
                <w:lang w:val="nl-NL"/>
              </w:rPr>
              <w:t>30</w:t>
            </w:r>
            <w:r w:rsidR="000E1D0D" w:rsidRPr="00273D18">
              <w:rPr>
                <w:rFonts w:ascii="Times New Roman" w:hAnsi="Times New Roman"/>
                <w:b w:val="0"/>
                <w:szCs w:val="26"/>
                <w:lang w:val="nl-NL"/>
              </w:rPr>
              <w:t>/BC</w:t>
            </w:r>
            <w:r w:rsidR="00E57B0F" w:rsidRPr="00273D18">
              <w:rPr>
                <w:rFonts w:ascii="Times New Roman" w:hAnsi="Times New Roman"/>
                <w:b w:val="0"/>
                <w:szCs w:val="26"/>
                <w:lang w:val="nl-NL"/>
              </w:rPr>
              <w:t xml:space="preserve"> </w:t>
            </w:r>
            <w:r w:rsidR="000E1D0D" w:rsidRPr="00273D18">
              <w:rPr>
                <w:rFonts w:ascii="Times New Roman" w:hAnsi="Times New Roman"/>
                <w:b w:val="0"/>
                <w:szCs w:val="26"/>
                <w:lang w:val="nl-NL"/>
              </w:rPr>
              <w:t>-TH</w:t>
            </w:r>
            <w:r w:rsidR="00F47833">
              <w:rPr>
                <w:rFonts w:ascii="Times New Roman" w:hAnsi="Times New Roman"/>
                <w:b w:val="0"/>
                <w:szCs w:val="26"/>
                <w:lang w:val="nl-NL"/>
              </w:rPr>
              <w:t>RĐ</w:t>
            </w:r>
          </w:p>
        </w:tc>
        <w:tc>
          <w:tcPr>
            <w:tcW w:w="5953" w:type="dxa"/>
            <w:tcBorders>
              <w:top w:val="nil"/>
              <w:left w:val="nil"/>
              <w:bottom w:val="nil"/>
              <w:right w:val="nil"/>
            </w:tcBorders>
            <w:hideMark/>
          </w:tcPr>
          <w:p w:rsidR="009E3480" w:rsidRPr="00273D18" w:rsidRDefault="009E3480" w:rsidP="00B56ADC">
            <w:pPr>
              <w:pStyle w:val="Heading1"/>
              <w:jc w:val="center"/>
              <w:rPr>
                <w:rFonts w:ascii="Times New Roman" w:hAnsi="Times New Roman"/>
                <w:sz w:val="26"/>
                <w:lang w:val="nl-NL"/>
              </w:rPr>
            </w:pPr>
            <w:r w:rsidRPr="00273D18">
              <w:rPr>
                <w:rFonts w:ascii="Times New Roman" w:hAnsi="Times New Roman"/>
                <w:sz w:val="26"/>
                <w:lang w:val="nl-NL"/>
              </w:rPr>
              <w:t>CỘNG HÒA XÃ HỘI CHỦ NGHĨA VIỆT NAM</w:t>
            </w:r>
          </w:p>
          <w:p w:rsidR="009E3480" w:rsidRPr="00273D18" w:rsidRDefault="00DF116C" w:rsidP="00B56ADC">
            <w:pPr>
              <w:spacing w:after="0" w:line="240" w:lineRule="auto"/>
              <w:jc w:val="center"/>
              <w:rPr>
                <w:rFonts w:ascii="Times New Roman" w:hAnsi="Times New Roman" w:cs="Times New Roman"/>
                <w:b/>
                <w:bCs/>
                <w:sz w:val="28"/>
                <w:szCs w:val="28"/>
                <w:lang w:val="nl-NL"/>
              </w:rPr>
            </w:pPr>
            <w:r>
              <w:rPr>
                <w:rFonts w:ascii="Times New Roman" w:hAnsi="Times New Roman" w:cs="Times New Roman"/>
                <w:sz w:val="28"/>
                <w:szCs w:val="28"/>
              </w:rPr>
              <w:pict>
                <v:line id="_x0000_s1060" style="position:absolute;left:0;text-align:left;z-index:251713536;visibility:visible" from="54.65pt,15.25pt" to="230.1pt,15.25pt"/>
              </w:pict>
            </w:r>
            <w:r w:rsidR="009E3480" w:rsidRPr="00273D18">
              <w:rPr>
                <w:rFonts w:ascii="Times New Roman" w:hAnsi="Times New Roman" w:cs="Times New Roman"/>
                <w:b/>
                <w:bCs/>
                <w:sz w:val="28"/>
                <w:szCs w:val="28"/>
                <w:lang w:val="nl-NL"/>
              </w:rPr>
              <w:t>Độc lập - Tự do - Hạnh phúc</w:t>
            </w:r>
          </w:p>
          <w:p w:rsidR="009E3480" w:rsidRPr="00273D18" w:rsidRDefault="00F47833" w:rsidP="002C55AB">
            <w:pPr>
              <w:spacing w:before="120" w:after="0" w:line="240" w:lineRule="auto"/>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Rạng Đông</w:t>
            </w:r>
            <w:r w:rsidR="009E3480" w:rsidRPr="00273D18">
              <w:rPr>
                <w:rFonts w:ascii="Times New Roman" w:hAnsi="Times New Roman" w:cs="Times New Roman"/>
                <w:i/>
                <w:iCs/>
                <w:sz w:val="28"/>
                <w:szCs w:val="28"/>
                <w:lang w:val="nl-NL"/>
              </w:rPr>
              <w:t>, ngày</w:t>
            </w:r>
            <w:r w:rsidR="00E57B0F" w:rsidRPr="00273D18">
              <w:rPr>
                <w:rFonts w:ascii="Times New Roman" w:hAnsi="Times New Roman" w:cs="Times New Roman"/>
                <w:i/>
                <w:iCs/>
                <w:sz w:val="28"/>
                <w:szCs w:val="28"/>
                <w:lang w:val="nl-NL"/>
              </w:rPr>
              <w:t xml:space="preserve"> </w:t>
            </w:r>
            <w:r w:rsidR="00DC60BD">
              <w:rPr>
                <w:rFonts w:ascii="Times New Roman" w:hAnsi="Times New Roman" w:cs="Times New Roman"/>
                <w:i/>
                <w:iCs/>
                <w:sz w:val="28"/>
                <w:szCs w:val="28"/>
                <w:lang w:val="nl-NL"/>
              </w:rPr>
              <w:t>2</w:t>
            </w:r>
            <w:r w:rsidR="002C55AB">
              <w:rPr>
                <w:rFonts w:ascii="Times New Roman" w:hAnsi="Times New Roman" w:cs="Times New Roman"/>
                <w:i/>
                <w:iCs/>
                <w:sz w:val="28"/>
                <w:szCs w:val="28"/>
                <w:lang w:val="nl-NL"/>
              </w:rPr>
              <w:t>8</w:t>
            </w:r>
            <w:r w:rsidR="009E3480" w:rsidRPr="00273D18">
              <w:rPr>
                <w:rFonts w:ascii="Times New Roman" w:hAnsi="Times New Roman" w:cs="Times New Roman"/>
                <w:i/>
                <w:iCs/>
                <w:sz w:val="28"/>
                <w:szCs w:val="28"/>
                <w:lang w:val="nl-NL"/>
              </w:rPr>
              <w:t xml:space="preserve"> tháng 3 năm 202</w:t>
            </w:r>
            <w:r w:rsidR="00DC60BD">
              <w:rPr>
                <w:rFonts w:ascii="Times New Roman" w:hAnsi="Times New Roman" w:cs="Times New Roman"/>
                <w:i/>
                <w:iCs/>
                <w:sz w:val="28"/>
                <w:szCs w:val="28"/>
                <w:lang w:val="nl-NL"/>
              </w:rPr>
              <w:t>4</w:t>
            </w:r>
          </w:p>
        </w:tc>
      </w:tr>
    </w:tbl>
    <w:p w:rsidR="007C4339" w:rsidRDefault="006307F0" w:rsidP="006901E1">
      <w:pPr>
        <w:pStyle w:val="BodyTextIndent2"/>
        <w:widowControl w:val="0"/>
        <w:spacing w:before="120"/>
        <w:ind w:firstLine="0"/>
        <w:jc w:val="center"/>
        <w:rPr>
          <w:rFonts w:ascii="Times New Roman" w:hAnsi="Times New Roman"/>
          <w:i w:val="0"/>
          <w:szCs w:val="28"/>
          <w:lang w:val="nl-NL"/>
        </w:rPr>
      </w:pPr>
      <w:r w:rsidRPr="00273D18">
        <w:rPr>
          <w:rFonts w:ascii="Times New Roman" w:hAnsi="Times New Roman"/>
          <w:i w:val="0"/>
          <w:szCs w:val="28"/>
          <w:lang w:val="nl-NL"/>
        </w:rPr>
        <w:t>BÁO CÁO</w:t>
      </w:r>
    </w:p>
    <w:p w:rsidR="00D65601" w:rsidRDefault="00D65601" w:rsidP="006901E1">
      <w:pPr>
        <w:pStyle w:val="BodyTextIndent2"/>
        <w:widowControl w:val="0"/>
        <w:ind w:firstLine="0"/>
        <w:jc w:val="center"/>
        <w:rPr>
          <w:rFonts w:ascii="Times New Roman" w:hAnsi="Times New Roman"/>
          <w:i w:val="0"/>
          <w:szCs w:val="28"/>
          <w:lang w:val="nl-NL"/>
        </w:rPr>
      </w:pPr>
      <w:r w:rsidRPr="000E1D0D">
        <w:rPr>
          <w:rFonts w:ascii="Times New Roman" w:hAnsi="Times New Roman"/>
          <w:i w:val="0"/>
          <w:szCs w:val="28"/>
          <w:lang w:val="nl-NL"/>
        </w:rPr>
        <w:t>QUÁ TRÌNH TỔ CHỨC</w:t>
      </w:r>
      <w:r>
        <w:rPr>
          <w:rFonts w:ascii="Times New Roman" w:hAnsi="Times New Roman"/>
          <w:i w:val="0"/>
          <w:szCs w:val="28"/>
          <w:lang w:val="nl-NL"/>
        </w:rPr>
        <w:t xml:space="preserve"> </w:t>
      </w:r>
      <w:r w:rsidRPr="000E1D0D">
        <w:rPr>
          <w:rFonts w:ascii="Times New Roman" w:hAnsi="Times New Roman"/>
          <w:i w:val="0"/>
          <w:szCs w:val="28"/>
          <w:lang w:val="nl-NL"/>
        </w:rPr>
        <w:t>LỰA CHỌN S</w:t>
      </w:r>
      <w:r>
        <w:rPr>
          <w:rFonts w:ascii="Times New Roman" w:hAnsi="Times New Roman"/>
          <w:i w:val="0"/>
          <w:szCs w:val="28"/>
          <w:lang w:val="nl-NL"/>
        </w:rPr>
        <w:t>GK</w:t>
      </w:r>
      <w:r w:rsidRPr="000E1D0D">
        <w:rPr>
          <w:rFonts w:ascii="Times New Roman" w:hAnsi="Times New Roman"/>
          <w:i w:val="0"/>
          <w:szCs w:val="28"/>
          <w:lang w:val="nl-NL"/>
        </w:rPr>
        <w:t xml:space="preserve"> LỚP </w:t>
      </w:r>
      <w:r>
        <w:rPr>
          <w:rFonts w:ascii="Times New Roman" w:hAnsi="Times New Roman"/>
          <w:i w:val="0"/>
          <w:szCs w:val="28"/>
          <w:lang w:val="nl-NL"/>
        </w:rPr>
        <w:t>5,</w:t>
      </w:r>
    </w:p>
    <w:p w:rsidR="00D65601" w:rsidRPr="000E1D0D" w:rsidRDefault="00D65601" w:rsidP="00E177BE">
      <w:pPr>
        <w:pStyle w:val="BodyTextIndent2"/>
        <w:widowControl w:val="0"/>
        <w:spacing w:after="240"/>
        <w:ind w:firstLine="0"/>
        <w:jc w:val="center"/>
        <w:rPr>
          <w:rFonts w:ascii="Times New Roman" w:hAnsi="Times New Roman"/>
          <w:i w:val="0"/>
          <w:szCs w:val="28"/>
          <w:lang w:val="nl-NL"/>
        </w:rPr>
      </w:pPr>
      <w:r>
        <w:rPr>
          <w:rFonts w:ascii="Times New Roman" w:hAnsi="Times New Roman"/>
          <w:i w:val="0"/>
          <w:szCs w:val="28"/>
          <w:lang w:val="nl-NL"/>
        </w:rPr>
        <w:t>ĐIỀU CHỈNH DANH MỤC SGK LỚP 1, 2, 3, 4</w:t>
      </w:r>
    </w:p>
    <w:p w:rsidR="00E70DD8" w:rsidRPr="00492EA2" w:rsidRDefault="000E1D0D" w:rsidP="00492EA2">
      <w:pPr>
        <w:pStyle w:val="BodyTextIndent2"/>
        <w:widowControl w:val="0"/>
        <w:spacing w:after="120" w:line="276" w:lineRule="auto"/>
        <w:ind w:firstLine="0"/>
        <w:jc w:val="center"/>
        <w:rPr>
          <w:rFonts w:ascii="Times New Roman" w:hAnsi="Times New Roman"/>
          <w:b w:val="0"/>
          <w:i w:val="0"/>
          <w:szCs w:val="28"/>
          <w:lang w:val="nl-NL"/>
        </w:rPr>
      </w:pPr>
      <w:r w:rsidRPr="00E177BE">
        <w:rPr>
          <w:rFonts w:ascii="Times New Roman" w:hAnsi="Times New Roman"/>
          <w:i w:val="0"/>
          <w:szCs w:val="28"/>
          <w:lang w:val="nl-NL"/>
        </w:rPr>
        <w:t>Kính gửi:</w:t>
      </w:r>
      <w:r w:rsidRPr="00492EA2">
        <w:rPr>
          <w:rFonts w:ascii="Times New Roman" w:hAnsi="Times New Roman"/>
          <w:b w:val="0"/>
          <w:i w:val="0"/>
          <w:szCs w:val="28"/>
          <w:lang w:val="nl-NL"/>
        </w:rPr>
        <w:t xml:space="preserve">  </w:t>
      </w:r>
      <w:r w:rsidR="006307F0" w:rsidRPr="00492EA2">
        <w:rPr>
          <w:rFonts w:ascii="Times New Roman" w:hAnsi="Times New Roman"/>
          <w:b w:val="0"/>
          <w:i w:val="0"/>
          <w:szCs w:val="28"/>
          <w:lang w:val="nl-NL"/>
        </w:rPr>
        <w:t>Phòng Giáo dục và Đào tạo</w:t>
      </w:r>
      <w:r w:rsidR="00E57B0F" w:rsidRPr="00492EA2">
        <w:rPr>
          <w:rFonts w:ascii="Times New Roman" w:hAnsi="Times New Roman"/>
          <w:b w:val="0"/>
          <w:i w:val="0"/>
          <w:szCs w:val="28"/>
          <w:lang w:val="nl-NL"/>
        </w:rPr>
        <w:t xml:space="preserve"> huyện Nghĩa Hưng</w:t>
      </w:r>
    </w:p>
    <w:p w:rsidR="00D65601" w:rsidRPr="00492EA2" w:rsidRDefault="00E57B0F" w:rsidP="00492EA2">
      <w:pPr>
        <w:pStyle w:val="BodyTextIndent2"/>
        <w:widowControl w:val="0"/>
        <w:spacing w:after="120" w:line="276" w:lineRule="auto"/>
        <w:ind w:firstLine="709"/>
        <w:rPr>
          <w:rFonts w:ascii="Times New Roman" w:hAnsi="Times New Roman"/>
          <w:b w:val="0"/>
          <w:i w:val="0"/>
          <w:szCs w:val="28"/>
          <w:lang w:val="nl-NL"/>
        </w:rPr>
      </w:pPr>
      <w:r w:rsidRPr="00492EA2">
        <w:rPr>
          <w:rFonts w:ascii="Times New Roman" w:hAnsi="Times New Roman"/>
          <w:b w:val="0"/>
          <w:i w:val="0"/>
          <w:szCs w:val="28"/>
          <w:lang w:val="nl-NL"/>
        </w:rPr>
        <w:t xml:space="preserve">Trường tiểu học </w:t>
      </w:r>
      <w:r w:rsidR="00F47833">
        <w:rPr>
          <w:rFonts w:ascii="Times New Roman" w:hAnsi="Times New Roman"/>
          <w:b w:val="0"/>
          <w:i w:val="0"/>
          <w:szCs w:val="28"/>
          <w:lang w:val="nl-NL"/>
        </w:rPr>
        <w:t>thị trấn Rạng Đông</w:t>
      </w:r>
      <w:r w:rsidR="006307F0" w:rsidRPr="00492EA2">
        <w:rPr>
          <w:rFonts w:ascii="Times New Roman" w:hAnsi="Times New Roman"/>
          <w:b w:val="0"/>
          <w:i w:val="0"/>
          <w:szCs w:val="28"/>
          <w:lang w:val="nl-NL"/>
        </w:rPr>
        <w:t xml:space="preserve"> trân trọng báo cáo </w:t>
      </w:r>
      <w:r w:rsidR="000E1D0D" w:rsidRPr="00492EA2">
        <w:rPr>
          <w:rFonts w:ascii="Times New Roman" w:hAnsi="Times New Roman"/>
          <w:b w:val="0"/>
          <w:i w:val="0"/>
          <w:szCs w:val="28"/>
          <w:lang w:val="nl-NL"/>
        </w:rPr>
        <w:t>quá trình</w:t>
      </w:r>
      <w:r w:rsidR="00D60E1F" w:rsidRPr="00492EA2">
        <w:rPr>
          <w:rFonts w:ascii="Times New Roman" w:hAnsi="Times New Roman"/>
          <w:b w:val="0"/>
          <w:i w:val="0"/>
          <w:szCs w:val="28"/>
          <w:lang w:val="nl-NL"/>
        </w:rPr>
        <w:t xml:space="preserve"> tổ chức</w:t>
      </w:r>
      <w:r w:rsidR="000E1D0D" w:rsidRPr="00492EA2">
        <w:rPr>
          <w:rFonts w:ascii="Times New Roman" w:hAnsi="Times New Roman"/>
          <w:b w:val="0"/>
          <w:i w:val="0"/>
          <w:szCs w:val="28"/>
          <w:lang w:val="nl-NL"/>
        </w:rPr>
        <w:t xml:space="preserve"> lựa chọn</w:t>
      </w:r>
      <w:r w:rsidR="00D65601" w:rsidRPr="00492EA2">
        <w:rPr>
          <w:rFonts w:ascii="Times New Roman" w:hAnsi="Times New Roman"/>
          <w:b w:val="0"/>
          <w:i w:val="0"/>
          <w:szCs w:val="28"/>
          <w:lang w:val="nl-NL"/>
        </w:rPr>
        <w:t xml:space="preserve"> </w:t>
      </w:r>
      <w:r w:rsidR="006307F0" w:rsidRPr="00492EA2">
        <w:rPr>
          <w:rFonts w:ascii="Times New Roman" w:hAnsi="Times New Roman"/>
          <w:b w:val="0"/>
          <w:i w:val="0"/>
          <w:szCs w:val="28"/>
          <w:lang w:val="nl-NL"/>
        </w:rPr>
        <w:t>sách giáo khoa</w:t>
      </w:r>
      <w:r w:rsidR="00F47833">
        <w:rPr>
          <w:rFonts w:ascii="Times New Roman" w:hAnsi="Times New Roman"/>
          <w:b w:val="0"/>
          <w:i w:val="0"/>
          <w:szCs w:val="28"/>
          <w:lang w:val="nl-NL"/>
        </w:rPr>
        <w:t xml:space="preserve"> (</w:t>
      </w:r>
      <w:r w:rsidR="00D60E1F" w:rsidRPr="00492EA2">
        <w:rPr>
          <w:rFonts w:ascii="Times New Roman" w:hAnsi="Times New Roman"/>
          <w:b w:val="0"/>
          <w:i w:val="0"/>
          <w:szCs w:val="28"/>
          <w:lang w:val="nl-NL"/>
        </w:rPr>
        <w:t>SGK)</w:t>
      </w:r>
      <w:r w:rsidR="006307F0" w:rsidRPr="00492EA2">
        <w:rPr>
          <w:rFonts w:ascii="Times New Roman" w:hAnsi="Times New Roman"/>
          <w:b w:val="0"/>
          <w:i w:val="0"/>
          <w:szCs w:val="28"/>
          <w:lang w:val="nl-NL"/>
        </w:rPr>
        <w:t xml:space="preserve"> lớp </w:t>
      </w:r>
      <w:r w:rsidR="00DC60BD" w:rsidRPr="00492EA2">
        <w:rPr>
          <w:rFonts w:ascii="Times New Roman" w:hAnsi="Times New Roman"/>
          <w:b w:val="0"/>
          <w:i w:val="0"/>
          <w:szCs w:val="28"/>
          <w:lang w:val="nl-NL"/>
        </w:rPr>
        <w:t>5</w:t>
      </w:r>
      <w:r w:rsidR="006307F0" w:rsidRPr="00492EA2">
        <w:rPr>
          <w:rFonts w:ascii="Times New Roman" w:hAnsi="Times New Roman"/>
          <w:b w:val="0"/>
          <w:i w:val="0"/>
          <w:szCs w:val="28"/>
          <w:lang w:val="nl-NL"/>
        </w:rPr>
        <w:t xml:space="preserve"> sử dụng từ năm học 202</w:t>
      </w:r>
      <w:r w:rsidR="00DC60BD" w:rsidRPr="00492EA2">
        <w:rPr>
          <w:rFonts w:ascii="Times New Roman" w:hAnsi="Times New Roman"/>
          <w:b w:val="0"/>
          <w:i w:val="0"/>
          <w:szCs w:val="28"/>
          <w:lang w:val="nl-NL"/>
        </w:rPr>
        <w:t>4</w:t>
      </w:r>
      <w:r w:rsidR="006307F0" w:rsidRPr="00492EA2">
        <w:rPr>
          <w:rFonts w:ascii="Times New Roman" w:hAnsi="Times New Roman"/>
          <w:b w:val="0"/>
          <w:i w:val="0"/>
          <w:szCs w:val="28"/>
          <w:lang w:val="nl-NL"/>
        </w:rPr>
        <w:t>-202</w:t>
      </w:r>
      <w:r w:rsidR="00DC60BD" w:rsidRPr="00492EA2">
        <w:rPr>
          <w:rFonts w:ascii="Times New Roman" w:hAnsi="Times New Roman"/>
          <w:b w:val="0"/>
          <w:i w:val="0"/>
          <w:szCs w:val="28"/>
          <w:lang w:val="nl-NL"/>
        </w:rPr>
        <w:t>5</w:t>
      </w:r>
      <w:r w:rsidR="000E1D0D" w:rsidRPr="00492EA2">
        <w:rPr>
          <w:rFonts w:ascii="Times New Roman" w:hAnsi="Times New Roman"/>
          <w:i w:val="0"/>
          <w:szCs w:val="28"/>
          <w:lang w:val="nl-NL"/>
        </w:rPr>
        <w:t xml:space="preserve"> </w:t>
      </w:r>
      <w:r w:rsidR="00D65601" w:rsidRPr="00492EA2">
        <w:rPr>
          <w:rFonts w:ascii="Times New Roman" w:hAnsi="Times New Roman"/>
          <w:b w:val="0"/>
          <w:i w:val="0"/>
          <w:szCs w:val="28"/>
          <w:lang w:val="nl-NL"/>
        </w:rPr>
        <w:t>và điều chỉnh danh mục SGK lớp 1, 2, 3, 4  như sau:</w:t>
      </w:r>
    </w:p>
    <w:p w:rsidR="006307F0" w:rsidRPr="00492EA2" w:rsidRDefault="00A31745" w:rsidP="00492EA2">
      <w:pPr>
        <w:pStyle w:val="BodyTextIndent2"/>
        <w:widowControl w:val="0"/>
        <w:spacing w:after="120" w:line="276" w:lineRule="auto"/>
        <w:rPr>
          <w:rFonts w:ascii="Times New Roman" w:hAnsi="Times New Roman"/>
          <w:i w:val="0"/>
          <w:szCs w:val="28"/>
          <w:lang w:val="nl-NL"/>
        </w:rPr>
      </w:pPr>
      <w:r w:rsidRPr="00492EA2">
        <w:rPr>
          <w:rFonts w:ascii="Times New Roman" w:hAnsi="Times New Roman"/>
          <w:i w:val="0"/>
          <w:szCs w:val="28"/>
          <w:lang w:val="nl-NL"/>
        </w:rPr>
        <w:t xml:space="preserve">I. </w:t>
      </w:r>
      <w:r w:rsidR="00064BE1">
        <w:rPr>
          <w:rFonts w:ascii="Times New Roman" w:hAnsi="Times New Roman"/>
          <w:i w:val="0"/>
          <w:szCs w:val="28"/>
          <w:lang w:val="nl-NL"/>
        </w:rPr>
        <w:t>ĐẶC</w:t>
      </w:r>
      <w:r w:rsidR="00DD2D33">
        <w:rPr>
          <w:rFonts w:ascii="Times New Roman" w:hAnsi="Times New Roman"/>
          <w:i w:val="0"/>
          <w:szCs w:val="28"/>
          <w:lang w:val="nl-NL"/>
        </w:rPr>
        <w:t xml:space="preserve"> ĐIỂM</w:t>
      </w:r>
      <w:r w:rsidR="00064BE1">
        <w:rPr>
          <w:rFonts w:ascii="Times New Roman" w:hAnsi="Times New Roman"/>
          <w:i w:val="0"/>
          <w:szCs w:val="28"/>
          <w:lang w:val="nl-NL"/>
        </w:rPr>
        <w:t xml:space="preserve"> TÌNH HÌNH</w:t>
      </w:r>
    </w:p>
    <w:p w:rsidR="006307F0" w:rsidRPr="00F47833" w:rsidRDefault="006307F0" w:rsidP="00F47833">
      <w:pPr>
        <w:pStyle w:val="BodyTextIndent2"/>
        <w:widowControl w:val="0"/>
        <w:spacing w:after="120" w:line="276" w:lineRule="auto"/>
        <w:rPr>
          <w:rFonts w:ascii="Times New Roman" w:hAnsi="Times New Roman"/>
          <w:b w:val="0"/>
          <w:i w:val="0"/>
          <w:color w:val="000000" w:themeColor="text1"/>
          <w:szCs w:val="28"/>
          <w:lang w:val="nl-NL"/>
        </w:rPr>
      </w:pPr>
      <w:r w:rsidRPr="00F47833">
        <w:rPr>
          <w:rFonts w:ascii="Times New Roman" w:hAnsi="Times New Roman"/>
          <w:b w:val="0"/>
          <w:i w:val="0"/>
          <w:color w:val="000000" w:themeColor="text1"/>
          <w:szCs w:val="28"/>
          <w:lang w:val="nl-NL"/>
        </w:rPr>
        <w:t xml:space="preserve">- </w:t>
      </w:r>
      <w:r w:rsidR="004C7FB2" w:rsidRPr="00F47833">
        <w:rPr>
          <w:rFonts w:ascii="Times New Roman" w:hAnsi="Times New Roman"/>
          <w:b w:val="0"/>
          <w:i w:val="0"/>
          <w:color w:val="000000" w:themeColor="text1"/>
          <w:szCs w:val="28"/>
          <w:lang w:val="nl-NL"/>
        </w:rPr>
        <w:t>Dự kiến</w:t>
      </w:r>
      <w:r w:rsidRPr="00F47833">
        <w:rPr>
          <w:rFonts w:ascii="Times New Roman" w:hAnsi="Times New Roman"/>
          <w:b w:val="0"/>
          <w:i w:val="0"/>
          <w:color w:val="000000" w:themeColor="text1"/>
          <w:szCs w:val="28"/>
          <w:lang w:val="nl-NL"/>
        </w:rPr>
        <w:t xml:space="preserve"> số lớp </w:t>
      </w:r>
      <w:r w:rsidR="00DC60BD" w:rsidRPr="00F47833">
        <w:rPr>
          <w:rFonts w:ascii="Times New Roman" w:hAnsi="Times New Roman"/>
          <w:b w:val="0"/>
          <w:i w:val="0"/>
          <w:color w:val="000000" w:themeColor="text1"/>
          <w:szCs w:val="28"/>
          <w:lang w:val="nl-NL"/>
        </w:rPr>
        <w:t>5</w:t>
      </w:r>
      <w:r w:rsidRPr="00F47833">
        <w:rPr>
          <w:rFonts w:ascii="Times New Roman" w:hAnsi="Times New Roman"/>
          <w:b w:val="0"/>
          <w:i w:val="0"/>
          <w:color w:val="000000" w:themeColor="text1"/>
          <w:szCs w:val="28"/>
          <w:lang w:val="nl-NL"/>
        </w:rPr>
        <w:t xml:space="preserve"> năm học 202</w:t>
      </w:r>
      <w:r w:rsidR="00DC60BD" w:rsidRPr="00F47833">
        <w:rPr>
          <w:rFonts w:ascii="Times New Roman" w:hAnsi="Times New Roman"/>
          <w:b w:val="0"/>
          <w:i w:val="0"/>
          <w:color w:val="000000" w:themeColor="text1"/>
          <w:szCs w:val="28"/>
          <w:lang w:val="nl-NL"/>
        </w:rPr>
        <w:t xml:space="preserve">4 </w:t>
      </w:r>
      <w:r w:rsidR="000E1D0D" w:rsidRPr="00F47833">
        <w:rPr>
          <w:rFonts w:ascii="Times New Roman" w:hAnsi="Times New Roman"/>
          <w:b w:val="0"/>
          <w:i w:val="0"/>
          <w:color w:val="000000" w:themeColor="text1"/>
          <w:szCs w:val="28"/>
          <w:lang w:val="nl-NL"/>
        </w:rPr>
        <w:t>-</w:t>
      </w:r>
      <w:r w:rsidR="00DC60BD" w:rsidRPr="00F47833">
        <w:rPr>
          <w:rFonts w:ascii="Times New Roman" w:hAnsi="Times New Roman"/>
          <w:b w:val="0"/>
          <w:i w:val="0"/>
          <w:color w:val="000000" w:themeColor="text1"/>
          <w:szCs w:val="28"/>
          <w:lang w:val="nl-NL"/>
        </w:rPr>
        <w:t xml:space="preserve"> </w:t>
      </w:r>
      <w:r w:rsidR="000E1D0D" w:rsidRPr="00F47833">
        <w:rPr>
          <w:rFonts w:ascii="Times New Roman" w:hAnsi="Times New Roman"/>
          <w:b w:val="0"/>
          <w:i w:val="0"/>
          <w:color w:val="000000" w:themeColor="text1"/>
          <w:szCs w:val="28"/>
          <w:lang w:val="nl-NL"/>
        </w:rPr>
        <w:t>202</w:t>
      </w:r>
      <w:r w:rsidR="00DC60BD" w:rsidRPr="00F47833">
        <w:rPr>
          <w:rFonts w:ascii="Times New Roman" w:hAnsi="Times New Roman"/>
          <w:b w:val="0"/>
          <w:i w:val="0"/>
          <w:color w:val="000000" w:themeColor="text1"/>
          <w:szCs w:val="28"/>
          <w:lang w:val="nl-NL"/>
        </w:rPr>
        <w:t>5</w:t>
      </w:r>
      <w:r w:rsidR="0066534A" w:rsidRPr="00F47833">
        <w:rPr>
          <w:rFonts w:ascii="Times New Roman" w:hAnsi="Times New Roman"/>
          <w:b w:val="0"/>
          <w:i w:val="0"/>
          <w:color w:val="000000" w:themeColor="text1"/>
          <w:szCs w:val="28"/>
          <w:lang w:val="nl-NL"/>
        </w:rPr>
        <w:t>:</w:t>
      </w:r>
      <w:r w:rsidR="00E57B0F" w:rsidRPr="00F47833">
        <w:rPr>
          <w:rFonts w:ascii="Times New Roman" w:hAnsi="Times New Roman"/>
          <w:b w:val="0"/>
          <w:i w:val="0"/>
          <w:color w:val="000000" w:themeColor="text1"/>
          <w:szCs w:val="28"/>
          <w:lang w:val="nl-NL"/>
        </w:rPr>
        <w:t xml:space="preserve">  0</w:t>
      </w:r>
      <w:r w:rsidR="00F47833" w:rsidRPr="00F47833">
        <w:rPr>
          <w:rFonts w:ascii="Times New Roman" w:hAnsi="Times New Roman"/>
          <w:b w:val="0"/>
          <w:i w:val="0"/>
          <w:color w:val="000000" w:themeColor="text1"/>
          <w:szCs w:val="28"/>
          <w:lang w:val="nl-NL"/>
        </w:rPr>
        <w:t>6</w:t>
      </w:r>
      <w:r w:rsidR="00DD2D33">
        <w:rPr>
          <w:rFonts w:ascii="Times New Roman" w:hAnsi="Times New Roman"/>
          <w:b w:val="0"/>
          <w:i w:val="0"/>
          <w:color w:val="000000" w:themeColor="text1"/>
          <w:szCs w:val="28"/>
          <w:lang w:val="nl-NL"/>
        </w:rPr>
        <w:t xml:space="preserve"> </w:t>
      </w:r>
      <w:r w:rsidR="009F3A5C" w:rsidRPr="00F47833">
        <w:rPr>
          <w:rFonts w:ascii="Times New Roman" w:hAnsi="Times New Roman"/>
          <w:b w:val="0"/>
          <w:i w:val="0"/>
          <w:color w:val="000000" w:themeColor="text1"/>
          <w:szCs w:val="28"/>
          <w:lang w:val="nl-NL"/>
        </w:rPr>
        <w:t>lớp</w:t>
      </w:r>
    </w:p>
    <w:p w:rsidR="000E1D0D" w:rsidRPr="00F47833" w:rsidRDefault="006307F0" w:rsidP="00F47833">
      <w:pPr>
        <w:pStyle w:val="BodyTextIndent2"/>
        <w:widowControl w:val="0"/>
        <w:spacing w:after="120" w:line="276" w:lineRule="auto"/>
        <w:rPr>
          <w:rFonts w:ascii="Times New Roman" w:hAnsi="Times New Roman"/>
          <w:b w:val="0"/>
          <w:i w:val="0"/>
          <w:color w:val="000000" w:themeColor="text1"/>
          <w:szCs w:val="28"/>
          <w:lang w:val="nl-NL"/>
        </w:rPr>
      </w:pPr>
      <w:r w:rsidRPr="00F47833">
        <w:rPr>
          <w:rFonts w:ascii="Times New Roman" w:hAnsi="Times New Roman"/>
          <w:b w:val="0"/>
          <w:i w:val="0"/>
          <w:color w:val="000000" w:themeColor="text1"/>
          <w:szCs w:val="28"/>
          <w:lang w:val="nl-NL"/>
        </w:rPr>
        <w:t xml:space="preserve">- </w:t>
      </w:r>
      <w:r w:rsidR="004C7FB2" w:rsidRPr="00F47833">
        <w:rPr>
          <w:rFonts w:ascii="Times New Roman" w:hAnsi="Times New Roman"/>
          <w:b w:val="0"/>
          <w:i w:val="0"/>
          <w:color w:val="000000" w:themeColor="text1"/>
          <w:szCs w:val="28"/>
          <w:lang w:val="nl-NL"/>
        </w:rPr>
        <w:t xml:space="preserve">Dự kiến số </w:t>
      </w:r>
      <w:r w:rsidRPr="00F47833">
        <w:rPr>
          <w:rFonts w:ascii="Times New Roman" w:hAnsi="Times New Roman"/>
          <w:b w:val="0"/>
          <w:i w:val="0"/>
          <w:color w:val="000000" w:themeColor="text1"/>
          <w:szCs w:val="28"/>
          <w:lang w:val="nl-NL"/>
        </w:rPr>
        <w:t xml:space="preserve">học sinh lớp </w:t>
      </w:r>
      <w:r w:rsidR="00DC60BD" w:rsidRPr="00F47833">
        <w:rPr>
          <w:rFonts w:ascii="Times New Roman" w:hAnsi="Times New Roman"/>
          <w:b w:val="0"/>
          <w:i w:val="0"/>
          <w:color w:val="000000" w:themeColor="text1"/>
          <w:szCs w:val="28"/>
          <w:lang w:val="nl-NL"/>
        </w:rPr>
        <w:t>5</w:t>
      </w:r>
      <w:r w:rsidRPr="00F47833">
        <w:rPr>
          <w:rFonts w:ascii="Times New Roman" w:hAnsi="Times New Roman"/>
          <w:b w:val="0"/>
          <w:i w:val="0"/>
          <w:color w:val="000000" w:themeColor="text1"/>
          <w:szCs w:val="28"/>
          <w:lang w:val="nl-NL"/>
        </w:rPr>
        <w:t xml:space="preserve"> năm học </w:t>
      </w:r>
      <w:r w:rsidR="000E1D0D" w:rsidRPr="00F47833">
        <w:rPr>
          <w:rFonts w:ascii="Times New Roman" w:hAnsi="Times New Roman"/>
          <w:b w:val="0"/>
          <w:i w:val="0"/>
          <w:color w:val="000000" w:themeColor="text1"/>
          <w:szCs w:val="28"/>
          <w:lang w:val="nl-NL"/>
        </w:rPr>
        <w:t>202</w:t>
      </w:r>
      <w:r w:rsidR="00DC60BD" w:rsidRPr="00F47833">
        <w:rPr>
          <w:rFonts w:ascii="Times New Roman" w:hAnsi="Times New Roman"/>
          <w:b w:val="0"/>
          <w:i w:val="0"/>
          <w:color w:val="000000" w:themeColor="text1"/>
          <w:szCs w:val="28"/>
          <w:lang w:val="nl-NL"/>
        </w:rPr>
        <w:t>4</w:t>
      </w:r>
      <w:r w:rsidR="000E1D0D" w:rsidRPr="00F47833">
        <w:rPr>
          <w:rFonts w:ascii="Times New Roman" w:hAnsi="Times New Roman"/>
          <w:b w:val="0"/>
          <w:i w:val="0"/>
          <w:color w:val="000000" w:themeColor="text1"/>
          <w:szCs w:val="28"/>
          <w:lang w:val="nl-NL"/>
        </w:rPr>
        <w:t>-202</w:t>
      </w:r>
      <w:r w:rsidR="00DC60BD" w:rsidRPr="00F47833">
        <w:rPr>
          <w:rFonts w:ascii="Times New Roman" w:hAnsi="Times New Roman"/>
          <w:b w:val="0"/>
          <w:i w:val="0"/>
          <w:color w:val="000000" w:themeColor="text1"/>
          <w:szCs w:val="28"/>
          <w:lang w:val="nl-NL"/>
        </w:rPr>
        <w:t>5</w:t>
      </w:r>
      <w:r w:rsidR="0066534A" w:rsidRPr="00F47833">
        <w:rPr>
          <w:rFonts w:ascii="Times New Roman" w:hAnsi="Times New Roman"/>
          <w:b w:val="0"/>
          <w:i w:val="0"/>
          <w:color w:val="000000" w:themeColor="text1"/>
          <w:szCs w:val="28"/>
          <w:lang w:val="nl-NL"/>
        </w:rPr>
        <w:t>:</w:t>
      </w:r>
      <w:r w:rsidR="00E57B0F" w:rsidRPr="00F47833">
        <w:rPr>
          <w:rFonts w:ascii="Times New Roman" w:hAnsi="Times New Roman"/>
          <w:b w:val="0"/>
          <w:i w:val="0"/>
          <w:color w:val="000000" w:themeColor="text1"/>
          <w:szCs w:val="28"/>
          <w:lang w:val="nl-NL"/>
        </w:rPr>
        <w:t xml:space="preserve"> </w:t>
      </w:r>
      <w:r w:rsidR="00F47833">
        <w:rPr>
          <w:rFonts w:ascii="Times New Roman" w:hAnsi="Times New Roman"/>
          <w:b w:val="0"/>
          <w:i w:val="0"/>
          <w:color w:val="000000" w:themeColor="text1"/>
          <w:szCs w:val="28"/>
          <w:lang w:val="nl-NL"/>
        </w:rPr>
        <w:t>195</w:t>
      </w:r>
      <w:r w:rsidR="009F3A5C" w:rsidRPr="00F47833">
        <w:rPr>
          <w:rFonts w:ascii="Times New Roman" w:hAnsi="Times New Roman"/>
          <w:b w:val="0"/>
          <w:i w:val="0"/>
          <w:color w:val="000000" w:themeColor="text1"/>
          <w:szCs w:val="28"/>
          <w:lang w:val="nl-NL"/>
        </w:rPr>
        <w:t xml:space="preserve"> Học sinh</w:t>
      </w:r>
    </w:p>
    <w:p w:rsidR="000E1D0D" w:rsidRPr="00492EA2" w:rsidRDefault="006307F0" w:rsidP="00F47833">
      <w:pPr>
        <w:pStyle w:val="BodyTextIndent2"/>
        <w:widowControl w:val="0"/>
        <w:spacing w:after="120" w:line="276" w:lineRule="auto"/>
        <w:rPr>
          <w:rFonts w:ascii="Times New Roman" w:hAnsi="Times New Roman"/>
          <w:b w:val="0"/>
          <w:i w:val="0"/>
          <w:szCs w:val="28"/>
          <w:lang w:val="nl-NL"/>
        </w:rPr>
      </w:pPr>
      <w:r w:rsidRPr="00F47833">
        <w:rPr>
          <w:rFonts w:ascii="Times New Roman" w:hAnsi="Times New Roman"/>
          <w:b w:val="0"/>
          <w:i w:val="0"/>
          <w:color w:val="000000" w:themeColor="text1"/>
          <w:szCs w:val="28"/>
          <w:lang w:val="nl-NL"/>
        </w:rPr>
        <w:t xml:space="preserve">- </w:t>
      </w:r>
      <w:r w:rsidR="004C7FB2" w:rsidRPr="00F47833">
        <w:rPr>
          <w:rFonts w:ascii="Times New Roman" w:hAnsi="Times New Roman"/>
          <w:b w:val="0"/>
          <w:i w:val="0"/>
          <w:color w:val="000000" w:themeColor="text1"/>
          <w:szCs w:val="28"/>
          <w:lang w:val="nl-NL"/>
        </w:rPr>
        <w:t>Dự kiến</w:t>
      </w:r>
      <w:r w:rsidR="004C7FB2" w:rsidRPr="00492EA2">
        <w:rPr>
          <w:rFonts w:ascii="Times New Roman" w:hAnsi="Times New Roman"/>
          <w:b w:val="0"/>
          <w:i w:val="0"/>
          <w:szCs w:val="28"/>
          <w:lang w:val="nl-NL"/>
        </w:rPr>
        <w:t xml:space="preserve"> số </w:t>
      </w:r>
      <w:r w:rsidRPr="00492EA2">
        <w:rPr>
          <w:rFonts w:ascii="Times New Roman" w:hAnsi="Times New Roman"/>
          <w:b w:val="0"/>
          <w:i w:val="0"/>
          <w:szCs w:val="28"/>
          <w:lang w:val="nl-NL"/>
        </w:rPr>
        <w:t xml:space="preserve">GV dạy lớp </w:t>
      </w:r>
      <w:r w:rsidR="00873EF2" w:rsidRPr="00492EA2">
        <w:rPr>
          <w:rFonts w:ascii="Times New Roman" w:hAnsi="Times New Roman"/>
          <w:b w:val="0"/>
          <w:i w:val="0"/>
          <w:szCs w:val="28"/>
          <w:lang w:val="nl-NL"/>
        </w:rPr>
        <w:t>5</w:t>
      </w:r>
      <w:r w:rsidRPr="00492EA2">
        <w:rPr>
          <w:rFonts w:ascii="Times New Roman" w:hAnsi="Times New Roman"/>
          <w:b w:val="0"/>
          <w:i w:val="0"/>
          <w:szCs w:val="28"/>
          <w:lang w:val="nl-NL"/>
        </w:rPr>
        <w:t xml:space="preserve"> năm học </w:t>
      </w:r>
      <w:r w:rsidR="000E1D0D" w:rsidRPr="00492EA2">
        <w:rPr>
          <w:rFonts w:ascii="Times New Roman" w:hAnsi="Times New Roman"/>
          <w:b w:val="0"/>
          <w:i w:val="0"/>
          <w:szCs w:val="28"/>
          <w:lang w:val="nl-NL"/>
        </w:rPr>
        <w:t>2023-2024</w:t>
      </w:r>
      <w:r w:rsidR="0066534A" w:rsidRPr="00492EA2">
        <w:rPr>
          <w:rFonts w:ascii="Times New Roman" w:hAnsi="Times New Roman"/>
          <w:b w:val="0"/>
          <w:i w:val="0"/>
          <w:szCs w:val="28"/>
          <w:lang w:val="nl-NL"/>
        </w:rPr>
        <w:t>:</w:t>
      </w:r>
      <w:r w:rsidR="000F3D03" w:rsidRPr="00492EA2">
        <w:rPr>
          <w:rFonts w:ascii="Times New Roman" w:hAnsi="Times New Roman"/>
          <w:b w:val="0"/>
          <w:i w:val="0"/>
          <w:szCs w:val="28"/>
          <w:lang w:val="nl-NL"/>
        </w:rPr>
        <w:t xml:space="preserve"> </w:t>
      </w:r>
      <w:r w:rsidR="00F47833">
        <w:rPr>
          <w:rFonts w:ascii="Times New Roman" w:hAnsi="Times New Roman"/>
          <w:b w:val="0"/>
          <w:i w:val="0"/>
          <w:szCs w:val="28"/>
          <w:lang w:val="nl-NL"/>
        </w:rPr>
        <w:t>14</w:t>
      </w:r>
      <w:r w:rsidR="009F3A5C" w:rsidRPr="00492EA2">
        <w:rPr>
          <w:rFonts w:ascii="Times New Roman" w:hAnsi="Times New Roman"/>
          <w:b w:val="0"/>
          <w:i w:val="0"/>
          <w:szCs w:val="28"/>
          <w:lang w:val="nl-NL"/>
        </w:rPr>
        <w:t xml:space="preserve"> Giáo viên</w:t>
      </w:r>
    </w:p>
    <w:p w:rsidR="000E1D0D" w:rsidRPr="00492EA2" w:rsidRDefault="000E1D0D" w:rsidP="00492EA2">
      <w:pPr>
        <w:pStyle w:val="BodyTextIndent2"/>
        <w:widowControl w:val="0"/>
        <w:spacing w:after="120" w:line="276" w:lineRule="auto"/>
        <w:ind w:firstLine="0"/>
        <w:rPr>
          <w:rFonts w:ascii="Times New Roman" w:hAnsi="Times New Roman"/>
          <w:b w:val="0"/>
          <w:i w:val="0"/>
          <w:szCs w:val="28"/>
          <w:lang w:val="nl-NL"/>
        </w:rPr>
      </w:pPr>
      <w:r w:rsidRPr="00492EA2">
        <w:rPr>
          <w:rFonts w:ascii="Times New Roman" w:hAnsi="Times New Roman"/>
          <w:b w:val="0"/>
          <w:i w:val="0"/>
          <w:szCs w:val="28"/>
          <w:lang w:val="nl-NL"/>
        </w:rPr>
        <w:t>T</w:t>
      </w:r>
      <w:r w:rsidR="006307F0" w:rsidRPr="00492EA2">
        <w:rPr>
          <w:rFonts w:ascii="Times New Roman" w:hAnsi="Times New Roman"/>
          <w:b w:val="0"/>
          <w:i w:val="0"/>
          <w:szCs w:val="28"/>
          <w:lang w:val="nl-NL"/>
        </w:rPr>
        <w:t>rong đó</w:t>
      </w:r>
      <w:r w:rsidRPr="00492EA2">
        <w:rPr>
          <w:rFonts w:ascii="Times New Roman" w:hAnsi="Times New Roman"/>
          <w:b w:val="0"/>
          <w:i w:val="0"/>
          <w:szCs w:val="28"/>
          <w:lang w:val="nl-NL"/>
        </w:rPr>
        <w:t>:</w:t>
      </w:r>
    </w:p>
    <w:p w:rsidR="006307F0" w:rsidRPr="00492EA2" w:rsidRDefault="006307F0" w:rsidP="00492EA2">
      <w:pPr>
        <w:pStyle w:val="BodyTextIndent2"/>
        <w:widowControl w:val="0"/>
        <w:spacing w:after="120" w:line="276" w:lineRule="auto"/>
        <w:rPr>
          <w:rFonts w:ascii="Times New Roman" w:hAnsi="Times New Roman"/>
          <w:i w:val="0"/>
          <w:szCs w:val="28"/>
          <w:lang w:val="nl-NL"/>
        </w:rPr>
      </w:pPr>
      <w:r w:rsidRPr="00492EA2">
        <w:rPr>
          <w:rFonts w:ascii="Times New Roman" w:hAnsi="Times New Roman"/>
          <w:b w:val="0"/>
          <w:i w:val="0"/>
          <w:szCs w:val="28"/>
          <w:lang w:val="nl-NL"/>
        </w:rPr>
        <w:t xml:space="preserve"> GVVH</w:t>
      </w:r>
      <w:r w:rsidR="00F47833">
        <w:rPr>
          <w:rFonts w:ascii="Times New Roman" w:hAnsi="Times New Roman"/>
          <w:b w:val="0"/>
          <w:i w:val="0"/>
          <w:szCs w:val="28"/>
          <w:lang w:val="nl-NL"/>
        </w:rPr>
        <w:t>: 06</w:t>
      </w:r>
      <w:r w:rsidR="00621217" w:rsidRPr="00492EA2">
        <w:rPr>
          <w:rFonts w:ascii="Times New Roman" w:hAnsi="Times New Roman"/>
          <w:b w:val="0"/>
          <w:i w:val="0"/>
          <w:szCs w:val="28"/>
          <w:lang w:val="nl-NL"/>
        </w:rPr>
        <w:t>,</w:t>
      </w:r>
      <w:r w:rsidRPr="00492EA2">
        <w:rPr>
          <w:rFonts w:ascii="Times New Roman" w:hAnsi="Times New Roman"/>
          <w:b w:val="0"/>
          <w:i w:val="0"/>
          <w:szCs w:val="28"/>
          <w:lang w:val="nl-NL"/>
        </w:rPr>
        <w:t xml:space="preserve"> GV Âm nhạc</w:t>
      </w:r>
      <w:r w:rsidR="00E57B0F" w:rsidRPr="00492EA2">
        <w:rPr>
          <w:rFonts w:ascii="Times New Roman" w:hAnsi="Times New Roman"/>
          <w:b w:val="0"/>
          <w:i w:val="0"/>
          <w:szCs w:val="28"/>
          <w:lang w:val="nl-NL"/>
        </w:rPr>
        <w:t>: 01</w:t>
      </w:r>
      <w:r w:rsidRPr="00492EA2">
        <w:rPr>
          <w:rFonts w:ascii="Times New Roman" w:hAnsi="Times New Roman"/>
          <w:b w:val="0"/>
          <w:i w:val="0"/>
          <w:szCs w:val="28"/>
          <w:lang w:val="nl-NL"/>
        </w:rPr>
        <w:t>, GV Mĩ thuật</w:t>
      </w:r>
      <w:r w:rsidR="00E57B0F" w:rsidRPr="00492EA2">
        <w:rPr>
          <w:rFonts w:ascii="Times New Roman" w:hAnsi="Times New Roman"/>
          <w:b w:val="0"/>
          <w:i w:val="0"/>
          <w:szCs w:val="28"/>
          <w:lang w:val="nl-NL"/>
        </w:rPr>
        <w:t>: 01</w:t>
      </w:r>
      <w:r w:rsidR="00621217" w:rsidRPr="00492EA2">
        <w:rPr>
          <w:rFonts w:ascii="Times New Roman" w:hAnsi="Times New Roman"/>
          <w:b w:val="0"/>
          <w:i w:val="0"/>
          <w:szCs w:val="28"/>
          <w:lang w:val="nl-NL"/>
        </w:rPr>
        <w:t xml:space="preserve">, </w:t>
      </w:r>
      <w:r w:rsidRPr="00492EA2">
        <w:rPr>
          <w:rFonts w:ascii="Times New Roman" w:hAnsi="Times New Roman"/>
          <w:b w:val="0"/>
          <w:i w:val="0"/>
          <w:szCs w:val="28"/>
          <w:lang w:val="nl-NL"/>
        </w:rPr>
        <w:t xml:space="preserve">GV </w:t>
      </w:r>
      <w:r w:rsidR="00C65961" w:rsidRPr="00492EA2">
        <w:rPr>
          <w:rFonts w:ascii="Times New Roman" w:hAnsi="Times New Roman"/>
          <w:b w:val="0"/>
          <w:i w:val="0"/>
          <w:szCs w:val="28"/>
          <w:lang w:val="nl-NL"/>
        </w:rPr>
        <w:t>GDTC</w:t>
      </w:r>
      <w:r w:rsidR="00F47833">
        <w:rPr>
          <w:rFonts w:ascii="Times New Roman" w:hAnsi="Times New Roman"/>
          <w:b w:val="0"/>
          <w:i w:val="0"/>
          <w:szCs w:val="28"/>
          <w:lang w:val="nl-NL"/>
        </w:rPr>
        <w:t>: 02</w:t>
      </w:r>
      <w:r w:rsidR="00621217" w:rsidRPr="00492EA2">
        <w:rPr>
          <w:rFonts w:ascii="Times New Roman" w:hAnsi="Times New Roman"/>
          <w:b w:val="0"/>
          <w:i w:val="0"/>
          <w:szCs w:val="28"/>
          <w:lang w:val="nl-NL"/>
        </w:rPr>
        <w:t xml:space="preserve">, </w:t>
      </w:r>
      <w:r w:rsidR="00290C23" w:rsidRPr="00492EA2">
        <w:rPr>
          <w:rFonts w:ascii="Times New Roman" w:hAnsi="Times New Roman"/>
          <w:b w:val="0"/>
          <w:i w:val="0"/>
          <w:szCs w:val="28"/>
          <w:lang w:val="nl-NL"/>
        </w:rPr>
        <w:t xml:space="preserve">GV </w:t>
      </w:r>
      <w:r w:rsidR="00621217" w:rsidRPr="00492EA2">
        <w:rPr>
          <w:rFonts w:ascii="Times New Roman" w:hAnsi="Times New Roman"/>
          <w:b w:val="0"/>
          <w:i w:val="0"/>
          <w:szCs w:val="28"/>
          <w:lang w:val="nl-NL"/>
        </w:rPr>
        <w:t>t</w:t>
      </w:r>
      <w:r w:rsidR="00290C23" w:rsidRPr="00492EA2">
        <w:rPr>
          <w:rFonts w:ascii="Times New Roman" w:hAnsi="Times New Roman"/>
          <w:b w:val="0"/>
          <w:i w:val="0"/>
          <w:szCs w:val="28"/>
          <w:lang w:val="nl-NL"/>
        </w:rPr>
        <w:t>iếng Anh</w:t>
      </w:r>
      <w:r w:rsidR="00F47833">
        <w:rPr>
          <w:rFonts w:ascii="Times New Roman" w:hAnsi="Times New Roman"/>
          <w:b w:val="0"/>
          <w:i w:val="0"/>
          <w:szCs w:val="28"/>
          <w:lang w:val="nl-NL"/>
        </w:rPr>
        <w:t>: 03</w:t>
      </w:r>
      <w:r w:rsidR="00621217" w:rsidRPr="00492EA2">
        <w:rPr>
          <w:rFonts w:ascii="Times New Roman" w:hAnsi="Times New Roman"/>
          <w:b w:val="0"/>
          <w:i w:val="0"/>
          <w:szCs w:val="28"/>
          <w:lang w:val="nl-NL"/>
        </w:rPr>
        <w:t xml:space="preserve">, </w:t>
      </w:r>
      <w:r w:rsidR="00290C23" w:rsidRPr="00492EA2">
        <w:rPr>
          <w:rFonts w:ascii="Times New Roman" w:hAnsi="Times New Roman"/>
          <w:b w:val="0"/>
          <w:i w:val="0"/>
          <w:szCs w:val="28"/>
          <w:lang w:val="nl-NL"/>
        </w:rPr>
        <w:t>GV Tin học</w:t>
      </w:r>
      <w:r w:rsidR="00E57B0F" w:rsidRPr="00492EA2">
        <w:rPr>
          <w:rFonts w:ascii="Times New Roman" w:hAnsi="Times New Roman"/>
          <w:b w:val="0"/>
          <w:i w:val="0"/>
          <w:szCs w:val="28"/>
          <w:lang w:val="nl-NL"/>
        </w:rPr>
        <w:t xml:space="preserve">: 01. </w:t>
      </w:r>
    </w:p>
    <w:p w:rsidR="00473B8D" w:rsidRPr="00492EA2" w:rsidRDefault="00A31745" w:rsidP="00492EA2">
      <w:pPr>
        <w:pStyle w:val="BodyTextIndent2"/>
        <w:widowControl w:val="0"/>
        <w:spacing w:after="120" w:line="276" w:lineRule="auto"/>
        <w:rPr>
          <w:rFonts w:ascii="Times New Roman" w:hAnsi="Times New Roman"/>
          <w:i w:val="0"/>
          <w:szCs w:val="28"/>
          <w:lang w:val="nl-NL"/>
        </w:rPr>
      </w:pPr>
      <w:r w:rsidRPr="00492EA2">
        <w:rPr>
          <w:rFonts w:ascii="Times New Roman" w:hAnsi="Times New Roman"/>
          <w:i w:val="0"/>
          <w:szCs w:val="28"/>
          <w:lang w:val="nl-NL"/>
        </w:rPr>
        <w:t xml:space="preserve">II. </w:t>
      </w:r>
      <w:r w:rsidR="00064BE1">
        <w:rPr>
          <w:rFonts w:ascii="Times New Roman" w:hAnsi="Times New Roman"/>
          <w:i w:val="0"/>
          <w:szCs w:val="28"/>
          <w:lang w:val="nl-NL"/>
        </w:rPr>
        <w:t>CÔNG TÁC TỔ CHỨC LỰA CHỌN SGK LỚP 5</w:t>
      </w:r>
    </w:p>
    <w:p w:rsidR="006307F0" w:rsidRPr="00492EA2" w:rsidRDefault="00473B8D" w:rsidP="00492EA2">
      <w:pPr>
        <w:pStyle w:val="BodyTextIndent2"/>
        <w:widowControl w:val="0"/>
        <w:spacing w:after="120" w:line="276" w:lineRule="auto"/>
        <w:ind w:firstLine="709"/>
        <w:rPr>
          <w:rFonts w:ascii="Times New Roman" w:hAnsi="Times New Roman"/>
          <w:i w:val="0"/>
          <w:szCs w:val="28"/>
          <w:lang w:val="nl-NL"/>
        </w:rPr>
      </w:pPr>
      <w:r w:rsidRPr="00492EA2">
        <w:rPr>
          <w:rFonts w:ascii="Times New Roman" w:hAnsi="Times New Roman"/>
          <w:i w:val="0"/>
          <w:szCs w:val="28"/>
          <w:lang w:val="nl-NL"/>
        </w:rPr>
        <w:t>1</w:t>
      </w:r>
      <w:r w:rsidR="006307F0" w:rsidRPr="00492EA2">
        <w:rPr>
          <w:rFonts w:ascii="Times New Roman" w:hAnsi="Times New Roman"/>
          <w:i w:val="0"/>
          <w:szCs w:val="28"/>
          <w:lang w:val="nl-NL"/>
        </w:rPr>
        <w:t>. Quá trình triển khai thực hiện</w:t>
      </w:r>
    </w:p>
    <w:p w:rsidR="000E1D0D" w:rsidRPr="00492EA2" w:rsidRDefault="00473B8D" w:rsidP="00492EA2">
      <w:pPr>
        <w:pStyle w:val="BodyTextIndent2"/>
        <w:widowControl w:val="0"/>
        <w:spacing w:after="120" w:line="276" w:lineRule="auto"/>
        <w:rPr>
          <w:rFonts w:ascii="Times New Roman" w:hAnsi="Times New Roman"/>
          <w:iCs/>
          <w:szCs w:val="28"/>
          <w:lang w:val="nl-NL"/>
        </w:rPr>
      </w:pPr>
      <w:r w:rsidRPr="00492EA2">
        <w:rPr>
          <w:rFonts w:ascii="Times New Roman" w:hAnsi="Times New Roman"/>
          <w:iCs/>
          <w:szCs w:val="28"/>
          <w:lang w:val="nl-NL"/>
        </w:rPr>
        <w:t>1</w:t>
      </w:r>
      <w:r w:rsidR="000E1D0D" w:rsidRPr="00492EA2">
        <w:rPr>
          <w:rFonts w:ascii="Times New Roman" w:hAnsi="Times New Roman"/>
          <w:iCs/>
          <w:szCs w:val="28"/>
          <w:lang w:val="nl-NL"/>
        </w:rPr>
        <w:t>.1. Cụ thể hóa các văn bản chỉ đạo, hướng dẫn của cấp trên</w:t>
      </w:r>
    </w:p>
    <w:p w:rsidR="00A30ACB" w:rsidRPr="00492EA2" w:rsidRDefault="00A30ACB" w:rsidP="00492EA2">
      <w:pPr>
        <w:pStyle w:val="BodyText"/>
        <w:widowControl w:val="0"/>
        <w:ind w:firstLine="720"/>
        <w:jc w:val="both"/>
        <w:rPr>
          <w:rFonts w:ascii="Times New Roman" w:hAnsi="Times New Roman" w:cs="Times New Roman"/>
          <w:bCs/>
          <w:sz w:val="28"/>
          <w:szCs w:val="28"/>
        </w:rPr>
      </w:pPr>
      <w:r w:rsidRPr="00492EA2">
        <w:rPr>
          <w:rFonts w:ascii="Times New Roman" w:hAnsi="Times New Roman" w:cs="Times New Roman"/>
          <w:bCs/>
          <w:sz w:val="28"/>
          <w:szCs w:val="28"/>
        </w:rPr>
        <w:t>Nhà trường nghiêm túc triển khai văn bản chỉ đạo của Bộ Giáo dục và Đào tạo, UBND tỉnh, Sở Giáo dục và Đào tạo, Phòng Giáo dục và Đào tạo</w:t>
      </w:r>
      <w:r w:rsidR="008B379F" w:rsidRPr="00492EA2">
        <w:rPr>
          <w:rFonts w:ascii="Times New Roman" w:hAnsi="Times New Roman" w:cs="Times New Roman"/>
          <w:bCs/>
          <w:sz w:val="28"/>
          <w:szCs w:val="28"/>
        </w:rPr>
        <w:t xml:space="preserve">: </w:t>
      </w:r>
    </w:p>
    <w:p w:rsidR="00A30ACB" w:rsidRPr="00492EA2" w:rsidRDefault="00A30ACB" w:rsidP="00E177BE">
      <w:pPr>
        <w:spacing w:after="120"/>
        <w:ind w:firstLine="709"/>
        <w:jc w:val="both"/>
        <w:rPr>
          <w:rFonts w:ascii="Times New Roman" w:eastAsia="Times New Roman" w:hAnsi="Times New Roman" w:cs="Times New Roman"/>
          <w:color w:val="000000"/>
          <w:sz w:val="28"/>
          <w:szCs w:val="28"/>
        </w:rPr>
      </w:pPr>
      <w:r w:rsidRPr="00492EA2">
        <w:rPr>
          <w:rFonts w:ascii="Times New Roman" w:hAnsi="Times New Roman" w:cs="Times New Roman"/>
          <w:sz w:val="28"/>
          <w:szCs w:val="28"/>
        </w:rPr>
        <w:t>Thông tư số 2</w:t>
      </w:r>
      <w:r w:rsidR="00DC60BD" w:rsidRPr="00492EA2">
        <w:rPr>
          <w:rFonts w:ascii="Times New Roman" w:hAnsi="Times New Roman" w:cs="Times New Roman"/>
          <w:sz w:val="28"/>
          <w:szCs w:val="28"/>
        </w:rPr>
        <w:t>7</w:t>
      </w:r>
      <w:r w:rsidRPr="00492EA2">
        <w:rPr>
          <w:rFonts w:ascii="Times New Roman" w:hAnsi="Times New Roman" w:cs="Times New Roman"/>
          <w:sz w:val="28"/>
          <w:szCs w:val="28"/>
        </w:rPr>
        <w:t>/202</w:t>
      </w:r>
      <w:r w:rsidR="00DC60BD" w:rsidRPr="00492EA2">
        <w:rPr>
          <w:rFonts w:ascii="Times New Roman" w:hAnsi="Times New Roman" w:cs="Times New Roman"/>
          <w:sz w:val="28"/>
          <w:szCs w:val="28"/>
        </w:rPr>
        <w:t>3</w:t>
      </w:r>
      <w:r w:rsidRPr="00492EA2">
        <w:rPr>
          <w:rFonts w:ascii="Times New Roman" w:hAnsi="Times New Roman" w:cs="Times New Roman"/>
          <w:sz w:val="28"/>
          <w:szCs w:val="28"/>
        </w:rPr>
        <w:t>/TT-BGDĐT ngày 2</w:t>
      </w:r>
      <w:r w:rsidR="00DC60BD" w:rsidRPr="00492EA2">
        <w:rPr>
          <w:rFonts w:ascii="Times New Roman" w:hAnsi="Times New Roman" w:cs="Times New Roman"/>
          <w:sz w:val="28"/>
          <w:szCs w:val="28"/>
        </w:rPr>
        <w:t>8</w:t>
      </w:r>
      <w:r w:rsidRPr="00492EA2">
        <w:rPr>
          <w:rFonts w:ascii="Times New Roman" w:hAnsi="Times New Roman" w:cs="Times New Roman"/>
          <w:sz w:val="28"/>
          <w:szCs w:val="28"/>
        </w:rPr>
        <w:t>/</w:t>
      </w:r>
      <w:r w:rsidR="00DC60BD" w:rsidRPr="00492EA2">
        <w:rPr>
          <w:rFonts w:ascii="Times New Roman" w:hAnsi="Times New Roman" w:cs="Times New Roman"/>
          <w:sz w:val="28"/>
          <w:szCs w:val="28"/>
        </w:rPr>
        <w:t>12</w:t>
      </w:r>
      <w:r w:rsidRPr="00492EA2">
        <w:rPr>
          <w:rFonts w:ascii="Times New Roman" w:hAnsi="Times New Roman" w:cs="Times New Roman"/>
          <w:sz w:val="28"/>
          <w:szCs w:val="28"/>
        </w:rPr>
        <w:t>/202</w:t>
      </w:r>
      <w:r w:rsidR="00DC60BD" w:rsidRPr="00492EA2">
        <w:rPr>
          <w:rFonts w:ascii="Times New Roman" w:hAnsi="Times New Roman" w:cs="Times New Roman"/>
          <w:sz w:val="28"/>
          <w:szCs w:val="28"/>
        </w:rPr>
        <w:t>3</w:t>
      </w:r>
      <w:r w:rsidRPr="00492EA2">
        <w:rPr>
          <w:rFonts w:ascii="Times New Roman" w:hAnsi="Times New Roman" w:cs="Times New Roman"/>
          <w:sz w:val="28"/>
          <w:szCs w:val="28"/>
        </w:rPr>
        <w:t xml:space="preserve"> của Bộ Giáo dục và Đào tạo </w:t>
      </w:r>
      <w:r w:rsidR="00D95EDF" w:rsidRPr="00492EA2">
        <w:rPr>
          <w:rFonts w:ascii="Times New Roman" w:hAnsi="Times New Roman" w:cs="Times New Roman"/>
          <w:sz w:val="28"/>
          <w:szCs w:val="28"/>
        </w:rPr>
        <w:t>Q</w:t>
      </w:r>
      <w:r w:rsidRPr="00492EA2">
        <w:rPr>
          <w:rFonts w:ascii="Times New Roman" w:hAnsi="Times New Roman" w:cs="Times New Roman"/>
          <w:sz w:val="28"/>
          <w:szCs w:val="28"/>
        </w:rPr>
        <w:t>uy định việc lựa chọn SGK trong cơ sở giáo dục phổ thông; Quyết định số 4</w:t>
      </w:r>
      <w:r w:rsidR="00C320B4" w:rsidRPr="00492EA2">
        <w:rPr>
          <w:rFonts w:ascii="Times New Roman" w:hAnsi="Times New Roman" w:cs="Times New Roman"/>
          <w:sz w:val="28"/>
          <w:szCs w:val="28"/>
        </w:rPr>
        <w:t>119</w:t>
      </w:r>
      <w:r w:rsidRPr="00492EA2">
        <w:rPr>
          <w:rFonts w:ascii="Times New Roman" w:hAnsi="Times New Roman" w:cs="Times New Roman"/>
          <w:sz w:val="28"/>
          <w:szCs w:val="28"/>
        </w:rPr>
        <w:t xml:space="preserve">/QĐ- BGDĐT ngày </w:t>
      </w:r>
      <w:r w:rsidR="00C320B4" w:rsidRPr="00492EA2">
        <w:rPr>
          <w:rFonts w:ascii="Times New Roman" w:hAnsi="Times New Roman" w:cs="Times New Roman"/>
          <w:sz w:val="28"/>
          <w:szCs w:val="28"/>
        </w:rPr>
        <w:t>01</w:t>
      </w:r>
      <w:r w:rsidRPr="00492EA2">
        <w:rPr>
          <w:rFonts w:ascii="Times New Roman" w:hAnsi="Times New Roman" w:cs="Times New Roman"/>
          <w:sz w:val="28"/>
          <w:szCs w:val="28"/>
        </w:rPr>
        <w:t>/12/202</w:t>
      </w:r>
      <w:r w:rsidR="00C320B4" w:rsidRPr="00492EA2">
        <w:rPr>
          <w:rFonts w:ascii="Times New Roman" w:hAnsi="Times New Roman" w:cs="Times New Roman"/>
          <w:sz w:val="28"/>
          <w:szCs w:val="28"/>
        </w:rPr>
        <w:t>3</w:t>
      </w:r>
      <w:r w:rsidRPr="00492EA2">
        <w:rPr>
          <w:rFonts w:ascii="Times New Roman" w:hAnsi="Times New Roman" w:cs="Times New Roman"/>
          <w:sz w:val="28"/>
          <w:szCs w:val="28"/>
        </w:rPr>
        <w:t xml:space="preserve"> của Bộ Giáo dục và Đào tạo về Phê duyệt sách giáo khoa </w:t>
      </w:r>
      <w:r w:rsidR="00C320B4" w:rsidRPr="00492EA2">
        <w:rPr>
          <w:rFonts w:ascii="Times New Roman" w:hAnsi="Times New Roman" w:cs="Times New Roman"/>
          <w:sz w:val="28"/>
          <w:szCs w:val="28"/>
        </w:rPr>
        <w:t>các môn học, hoạt động giáo dục</w:t>
      </w:r>
      <w:r w:rsidR="003F5C37" w:rsidRPr="00492EA2">
        <w:rPr>
          <w:rFonts w:ascii="Times New Roman" w:hAnsi="Times New Roman" w:cs="Times New Roman"/>
          <w:sz w:val="28"/>
          <w:szCs w:val="28"/>
        </w:rPr>
        <w:t xml:space="preserve"> </w:t>
      </w:r>
      <w:r w:rsidRPr="00492EA2">
        <w:rPr>
          <w:rFonts w:ascii="Times New Roman" w:hAnsi="Times New Roman" w:cs="Times New Roman"/>
          <w:sz w:val="28"/>
          <w:szCs w:val="28"/>
        </w:rPr>
        <w:t xml:space="preserve">lớp </w:t>
      </w:r>
      <w:r w:rsidR="00C320B4" w:rsidRPr="00492EA2">
        <w:rPr>
          <w:rFonts w:ascii="Times New Roman" w:hAnsi="Times New Roman" w:cs="Times New Roman"/>
          <w:sz w:val="28"/>
          <w:szCs w:val="28"/>
        </w:rPr>
        <w:t>5</w:t>
      </w:r>
      <w:r w:rsidR="003F5C37" w:rsidRPr="00492EA2">
        <w:rPr>
          <w:rFonts w:ascii="Times New Roman" w:hAnsi="Times New Roman" w:cs="Times New Roman"/>
          <w:sz w:val="28"/>
          <w:szCs w:val="28"/>
        </w:rPr>
        <w:t xml:space="preserve"> và sách giáo khoa môn Tiếng Trung Quốc lớp 3, lớp 4</w:t>
      </w:r>
      <w:r w:rsidRPr="00492EA2">
        <w:rPr>
          <w:rFonts w:ascii="Times New Roman" w:hAnsi="Times New Roman" w:cs="Times New Roman"/>
          <w:sz w:val="28"/>
          <w:szCs w:val="28"/>
        </w:rPr>
        <w:t xml:space="preserve"> sử dụng trong cơ sở giáo dục phổ thông; Quyết định số </w:t>
      </w:r>
      <w:r w:rsidR="003F5C37" w:rsidRPr="00492EA2">
        <w:rPr>
          <w:rFonts w:ascii="Times New Roman" w:hAnsi="Times New Roman" w:cs="Times New Roman"/>
          <w:sz w:val="28"/>
          <w:szCs w:val="28"/>
        </w:rPr>
        <w:t>392</w:t>
      </w:r>
      <w:r w:rsidRPr="00492EA2">
        <w:rPr>
          <w:rFonts w:ascii="Times New Roman" w:hAnsi="Times New Roman" w:cs="Times New Roman"/>
          <w:sz w:val="28"/>
          <w:szCs w:val="28"/>
        </w:rPr>
        <w:t xml:space="preserve">/QĐ-BGDĐT ngày </w:t>
      </w:r>
      <w:r w:rsidR="003F5C37" w:rsidRPr="00492EA2">
        <w:rPr>
          <w:rFonts w:ascii="Times New Roman" w:hAnsi="Times New Roman" w:cs="Times New Roman"/>
          <w:sz w:val="28"/>
          <w:szCs w:val="28"/>
        </w:rPr>
        <w:t>26</w:t>
      </w:r>
      <w:r w:rsidRPr="00492EA2">
        <w:rPr>
          <w:rFonts w:ascii="Times New Roman" w:hAnsi="Times New Roman" w:cs="Times New Roman"/>
          <w:sz w:val="28"/>
          <w:szCs w:val="28"/>
        </w:rPr>
        <w:t>/01/202</w:t>
      </w:r>
      <w:r w:rsidR="003F5C37" w:rsidRPr="00492EA2">
        <w:rPr>
          <w:rFonts w:ascii="Times New Roman" w:hAnsi="Times New Roman" w:cs="Times New Roman"/>
          <w:sz w:val="28"/>
          <w:szCs w:val="28"/>
        </w:rPr>
        <w:t>4 về</w:t>
      </w:r>
      <w:r w:rsidRPr="00492EA2">
        <w:rPr>
          <w:rFonts w:ascii="Times New Roman" w:hAnsi="Times New Roman" w:cs="Times New Roman"/>
          <w:sz w:val="28"/>
          <w:szCs w:val="28"/>
        </w:rPr>
        <w:t xml:space="preserve"> </w:t>
      </w:r>
      <w:r w:rsidR="003F5C37" w:rsidRPr="00492EA2">
        <w:rPr>
          <w:rFonts w:ascii="Times New Roman" w:hAnsi="Times New Roman" w:cs="Times New Roman"/>
          <w:sz w:val="28"/>
          <w:szCs w:val="28"/>
        </w:rPr>
        <w:t>P</w:t>
      </w:r>
      <w:r w:rsidRPr="00492EA2">
        <w:rPr>
          <w:rFonts w:ascii="Times New Roman" w:hAnsi="Times New Roman" w:cs="Times New Roman"/>
          <w:sz w:val="28"/>
          <w:szCs w:val="28"/>
        </w:rPr>
        <w:t>hê duyệt sách giáo kh</w:t>
      </w:r>
      <w:r w:rsidRPr="00492EA2">
        <w:rPr>
          <w:rFonts w:ascii="Times New Roman" w:hAnsi="Times New Roman" w:cs="Times New Roman"/>
          <w:sz w:val="28"/>
          <w:szCs w:val="28"/>
          <w:lang w:val="vi-VN"/>
        </w:rPr>
        <w:t>oa</w:t>
      </w:r>
      <w:r w:rsidRPr="00492EA2">
        <w:rPr>
          <w:rFonts w:ascii="Times New Roman" w:hAnsi="Times New Roman" w:cs="Times New Roman"/>
          <w:sz w:val="28"/>
          <w:szCs w:val="28"/>
        </w:rPr>
        <w:t xml:space="preserve"> </w:t>
      </w:r>
      <w:r w:rsidR="003F5C37" w:rsidRPr="00492EA2">
        <w:rPr>
          <w:rFonts w:ascii="Times New Roman" w:hAnsi="Times New Roman" w:cs="Times New Roman"/>
          <w:sz w:val="28"/>
          <w:szCs w:val="28"/>
        </w:rPr>
        <w:t xml:space="preserve">các môn học, hoạt động giáo dục </w:t>
      </w:r>
      <w:r w:rsidRPr="00492EA2">
        <w:rPr>
          <w:rFonts w:ascii="Times New Roman" w:hAnsi="Times New Roman" w:cs="Times New Roman"/>
          <w:sz w:val="28"/>
          <w:szCs w:val="28"/>
          <w:lang w:val="vi-VN"/>
        </w:rPr>
        <w:t xml:space="preserve">lớp </w:t>
      </w:r>
      <w:r w:rsidR="003F5C37" w:rsidRPr="00492EA2">
        <w:rPr>
          <w:rFonts w:ascii="Times New Roman" w:hAnsi="Times New Roman" w:cs="Times New Roman"/>
          <w:sz w:val="28"/>
          <w:szCs w:val="28"/>
        </w:rPr>
        <w:t>5 và sách giáo khoa các môn Ngoại ngữ 1</w:t>
      </w:r>
      <w:r w:rsidRPr="00492EA2">
        <w:rPr>
          <w:rFonts w:ascii="Times New Roman" w:hAnsi="Times New Roman" w:cs="Times New Roman"/>
          <w:sz w:val="28"/>
          <w:szCs w:val="28"/>
        </w:rPr>
        <w:t xml:space="preserve"> sử dụng trong cơ sở giáo dục phổ thông;</w:t>
      </w:r>
      <w:r w:rsidR="00DF616D" w:rsidRPr="00492EA2">
        <w:rPr>
          <w:rFonts w:ascii="Times New Roman" w:hAnsi="Times New Roman" w:cs="Times New Roman"/>
          <w:sz w:val="28"/>
          <w:szCs w:val="28"/>
        </w:rPr>
        <w:t xml:space="preserve"> </w:t>
      </w:r>
      <w:r w:rsidR="006A6B72" w:rsidRPr="00492EA2">
        <w:rPr>
          <w:rFonts w:ascii="Times New Roman" w:hAnsi="Times New Roman" w:cs="Times New Roman"/>
          <w:sz w:val="28"/>
          <w:szCs w:val="28"/>
        </w:rPr>
        <w:t>Kế hoạch 126/KH-SGDĐT ngày 22/01</w:t>
      </w:r>
      <w:r w:rsidR="006A6B72" w:rsidRPr="00492EA2">
        <w:rPr>
          <w:rFonts w:ascii="Times New Roman" w:hAnsi="Times New Roman" w:cs="Times New Roman"/>
          <w:sz w:val="28"/>
          <w:szCs w:val="28"/>
          <w:lang w:val="vi-VN"/>
        </w:rPr>
        <w:t>/202</w:t>
      </w:r>
      <w:r w:rsidR="006A6B72" w:rsidRPr="00492EA2">
        <w:rPr>
          <w:rFonts w:ascii="Times New Roman" w:hAnsi="Times New Roman" w:cs="Times New Roman"/>
          <w:sz w:val="28"/>
          <w:szCs w:val="28"/>
        </w:rPr>
        <w:t>4</w:t>
      </w:r>
      <w:r w:rsidR="006A6B72" w:rsidRPr="00492EA2">
        <w:rPr>
          <w:rFonts w:ascii="Times New Roman" w:hAnsi="Times New Roman" w:cs="Times New Roman"/>
          <w:b/>
          <w:sz w:val="28"/>
          <w:szCs w:val="28"/>
        </w:rPr>
        <w:t xml:space="preserve"> </w:t>
      </w:r>
      <w:r w:rsidR="006A6B72" w:rsidRPr="00492EA2">
        <w:rPr>
          <w:rFonts w:ascii="Times New Roman" w:hAnsi="Times New Roman" w:cs="Times New Roman"/>
          <w:sz w:val="28"/>
          <w:szCs w:val="28"/>
        </w:rPr>
        <w:t>về</w:t>
      </w:r>
      <w:r w:rsidR="006A6B72" w:rsidRPr="00492EA2">
        <w:rPr>
          <w:rFonts w:ascii="Times New Roman" w:hAnsi="Times New Roman" w:cs="Times New Roman"/>
          <w:b/>
          <w:sz w:val="28"/>
          <w:szCs w:val="28"/>
        </w:rPr>
        <w:t xml:space="preserve"> </w:t>
      </w:r>
      <w:r w:rsidR="006A6B72" w:rsidRPr="00492EA2">
        <w:rPr>
          <w:rStyle w:val="fontstyle01"/>
          <w:b w:val="0"/>
          <w:color w:val="auto"/>
        </w:rPr>
        <w:t>tổ chức thực hiện Thông tư số</w:t>
      </w:r>
      <w:r w:rsidR="0042128B">
        <w:rPr>
          <w:rStyle w:val="fontstyle01"/>
          <w:b w:val="0"/>
          <w:color w:val="auto"/>
        </w:rPr>
        <w:t xml:space="preserve"> </w:t>
      </w:r>
      <w:r w:rsidR="003B58B8" w:rsidRPr="00492EA2">
        <w:rPr>
          <w:rStyle w:val="fontstyle01"/>
          <w:b w:val="0"/>
          <w:color w:val="auto"/>
        </w:rPr>
        <w:t>27/2023/TT-</w:t>
      </w:r>
      <w:r w:rsidR="006A6B72" w:rsidRPr="00492EA2">
        <w:rPr>
          <w:rStyle w:val="fontstyle01"/>
          <w:b w:val="0"/>
          <w:color w:val="auto"/>
        </w:rPr>
        <w:t xml:space="preserve">BGDĐT ngày 28/12/2023 của Bộ GDĐT quy định việc lựa chọn sách giáo khoa trong cơ sở giáo dục phổ thông; </w:t>
      </w:r>
      <w:r w:rsidR="006A6B72" w:rsidRPr="00492EA2">
        <w:rPr>
          <w:rFonts w:ascii="Times New Roman" w:hAnsi="Times New Roman" w:cs="Times New Roman"/>
          <w:sz w:val="28"/>
          <w:szCs w:val="28"/>
        </w:rPr>
        <w:t xml:space="preserve">Công văn số </w:t>
      </w:r>
      <w:r w:rsidR="00D01440" w:rsidRPr="00492EA2">
        <w:rPr>
          <w:rFonts w:ascii="Times New Roman" w:hAnsi="Times New Roman" w:cs="Times New Roman"/>
          <w:sz w:val="28"/>
          <w:szCs w:val="28"/>
        </w:rPr>
        <w:t>241</w:t>
      </w:r>
      <w:r w:rsidR="000C5D43" w:rsidRPr="00492EA2">
        <w:rPr>
          <w:rFonts w:ascii="Times New Roman" w:hAnsi="Times New Roman" w:cs="Times New Roman"/>
          <w:sz w:val="28"/>
          <w:szCs w:val="28"/>
        </w:rPr>
        <w:t>/SGDĐT-</w:t>
      </w:r>
      <w:r w:rsidR="006A6B72" w:rsidRPr="00492EA2">
        <w:rPr>
          <w:rFonts w:ascii="Times New Roman" w:hAnsi="Times New Roman" w:cs="Times New Roman"/>
          <w:sz w:val="28"/>
          <w:szCs w:val="28"/>
        </w:rPr>
        <w:t>GDTrH ngày 1</w:t>
      </w:r>
      <w:r w:rsidR="000C5D43" w:rsidRPr="00492EA2">
        <w:rPr>
          <w:rFonts w:ascii="Times New Roman" w:hAnsi="Times New Roman" w:cs="Times New Roman"/>
          <w:sz w:val="28"/>
          <w:szCs w:val="28"/>
        </w:rPr>
        <w:t>9/02</w:t>
      </w:r>
      <w:r w:rsidR="006A6B72" w:rsidRPr="00492EA2">
        <w:rPr>
          <w:rFonts w:ascii="Times New Roman" w:hAnsi="Times New Roman" w:cs="Times New Roman"/>
          <w:sz w:val="28"/>
          <w:szCs w:val="28"/>
        </w:rPr>
        <w:t xml:space="preserve">/2024 về việc </w:t>
      </w:r>
      <w:r w:rsidR="000C5D43" w:rsidRPr="00492EA2">
        <w:rPr>
          <w:rFonts w:ascii="Times New Roman" w:eastAsia="Times New Roman" w:hAnsi="Times New Roman" w:cs="Times New Roman"/>
          <w:color w:val="000000"/>
          <w:sz w:val="28"/>
          <w:szCs w:val="28"/>
        </w:rPr>
        <w:t>triển khai thực hiện lựa chọn SGK năm học 2024-2025, cấp tiểu học</w:t>
      </w:r>
      <w:r w:rsidR="003B58B8" w:rsidRPr="00492EA2">
        <w:rPr>
          <w:rFonts w:ascii="Times New Roman" w:hAnsi="Times New Roman" w:cs="Times New Roman"/>
          <w:sz w:val="28"/>
          <w:szCs w:val="28"/>
        </w:rPr>
        <w:t xml:space="preserve">; </w:t>
      </w:r>
      <w:r w:rsidR="0021299C" w:rsidRPr="00492EA2">
        <w:rPr>
          <w:rFonts w:ascii="Times New Roman" w:hAnsi="Times New Roman" w:cs="Times New Roman"/>
          <w:sz w:val="28"/>
          <w:szCs w:val="28"/>
        </w:rPr>
        <w:t xml:space="preserve">Công văn </w:t>
      </w:r>
      <w:r w:rsidR="0021299C" w:rsidRPr="00492EA2">
        <w:rPr>
          <w:rFonts w:ascii="Times New Roman" w:hAnsi="Times New Roman" w:cs="Times New Roman"/>
          <w:sz w:val="28"/>
          <w:szCs w:val="28"/>
        </w:rPr>
        <w:lastRenderedPageBreak/>
        <w:t>số</w:t>
      </w:r>
      <w:r w:rsidR="0042128B">
        <w:rPr>
          <w:rFonts w:ascii="Times New Roman" w:hAnsi="Times New Roman" w:cs="Times New Roman"/>
          <w:sz w:val="28"/>
          <w:szCs w:val="28"/>
        </w:rPr>
        <w:t xml:space="preserve"> 377/</w:t>
      </w:r>
      <w:r w:rsidR="0021299C" w:rsidRPr="00492EA2">
        <w:rPr>
          <w:rFonts w:ascii="Times New Roman" w:hAnsi="Times New Roman" w:cs="Times New Roman"/>
          <w:sz w:val="28"/>
          <w:szCs w:val="28"/>
        </w:rPr>
        <w:t>SGDĐT- GDTrH ngày 14/3/2024 về việc tổ chức lựa chọn SGK lớp 5, lớp 9 và lớp 12; Quyết định số</w:t>
      </w:r>
      <w:r w:rsidR="0042128B">
        <w:rPr>
          <w:rFonts w:ascii="Times New Roman" w:hAnsi="Times New Roman" w:cs="Times New Roman"/>
          <w:sz w:val="28"/>
          <w:szCs w:val="28"/>
        </w:rPr>
        <w:t xml:space="preserve"> 513</w:t>
      </w:r>
      <w:r w:rsidR="0021299C" w:rsidRPr="00492EA2">
        <w:rPr>
          <w:rFonts w:ascii="Times New Roman" w:hAnsi="Times New Roman" w:cs="Times New Roman"/>
          <w:sz w:val="28"/>
          <w:szCs w:val="28"/>
        </w:rPr>
        <w:t>/QĐ-UBND ngày 18/3/2024 Ban hành Quy định tiêu chí lựa chọn sách giáo khoa trong cơ sở giáo dục trên địa bàn tỉnh Nam Định;</w:t>
      </w:r>
      <w:r w:rsidR="00171FF2" w:rsidRPr="00492EA2">
        <w:rPr>
          <w:rFonts w:ascii="Times New Roman" w:hAnsi="Times New Roman" w:cs="Times New Roman"/>
          <w:sz w:val="28"/>
          <w:szCs w:val="28"/>
        </w:rPr>
        <w:t xml:space="preserve"> Kế hoạch</w:t>
      </w:r>
      <w:r w:rsidR="00DF616D" w:rsidRPr="00492EA2">
        <w:rPr>
          <w:rFonts w:ascii="Times New Roman" w:hAnsi="Times New Roman" w:cs="Times New Roman"/>
          <w:sz w:val="28"/>
          <w:szCs w:val="28"/>
        </w:rPr>
        <w:t xml:space="preserve"> số</w:t>
      </w:r>
      <w:r w:rsidR="003F32D9" w:rsidRPr="00492EA2">
        <w:rPr>
          <w:rFonts w:ascii="Times New Roman" w:hAnsi="Times New Roman" w:cs="Times New Roman"/>
          <w:sz w:val="28"/>
          <w:szCs w:val="28"/>
        </w:rPr>
        <w:t xml:space="preserve"> </w:t>
      </w:r>
      <w:r w:rsidR="00781002" w:rsidRPr="00492EA2">
        <w:rPr>
          <w:rFonts w:ascii="Times New Roman" w:hAnsi="Times New Roman" w:cs="Times New Roman"/>
          <w:sz w:val="28"/>
          <w:szCs w:val="28"/>
        </w:rPr>
        <w:t>56</w:t>
      </w:r>
      <w:r w:rsidR="00A942F3">
        <w:rPr>
          <w:rFonts w:ascii="Times New Roman" w:hAnsi="Times New Roman" w:cs="Times New Roman"/>
          <w:sz w:val="28"/>
          <w:szCs w:val="28"/>
        </w:rPr>
        <w:t>/</w:t>
      </w:r>
      <w:r w:rsidR="003F32D9" w:rsidRPr="00492EA2">
        <w:rPr>
          <w:rFonts w:ascii="Times New Roman" w:hAnsi="Times New Roman" w:cs="Times New Roman"/>
          <w:sz w:val="28"/>
          <w:szCs w:val="28"/>
        </w:rPr>
        <w:t xml:space="preserve">KH </w:t>
      </w:r>
      <w:r w:rsidR="005E1978" w:rsidRPr="00492EA2">
        <w:rPr>
          <w:rFonts w:ascii="Times New Roman" w:hAnsi="Times New Roman" w:cs="Times New Roman"/>
          <w:sz w:val="28"/>
          <w:szCs w:val="28"/>
        </w:rPr>
        <w:t>-</w:t>
      </w:r>
      <w:r w:rsidR="003F32D9" w:rsidRPr="00492EA2">
        <w:rPr>
          <w:rFonts w:ascii="Times New Roman" w:hAnsi="Times New Roman" w:cs="Times New Roman"/>
          <w:sz w:val="28"/>
          <w:szCs w:val="28"/>
        </w:rPr>
        <w:t xml:space="preserve"> </w:t>
      </w:r>
      <w:r w:rsidR="00FE2903" w:rsidRPr="00492EA2">
        <w:rPr>
          <w:rFonts w:ascii="Times New Roman" w:hAnsi="Times New Roman" w:cs="Times New Roman"/>
          <w:sz w:val="28"/>
          <w:szCs w:val="28"/>
        </w:rPr>
        <w:t xml:space="preserve">PGDĐT ngày </w:t>
      </w:r>
      <w:r w:rsidR="00781002" w:rsidRPr="00492EA2">
        <w:rPr>
          <w:rFonts w:ascii="Times New Roman" w:hAnsi="Times New Roman" w:cs="Times New Roman"/>
          <w:sz w:val="28"/>
          <w:szCs w:val="28"/>
        </w:rPr>
        <w:t>21</w:t>
      </w:r>
      <w:r w:rsidR="00DF616D" w:rsidRPr="00492EA2">
        <w:rPr>
          <w:rFonts w:ascii="Times New Roman" w:hAnsi="Times New Roman" w:cs="Times New Roman"/>
          <w:sz w:val="28"/>
          <w:szCs w:val="28"/>
        </w:rPr>
        <w:t>/02/202</w:t>
      </w:r>
      <w:r w:rsidR="00781002" w:rsidRPr="00492EA2">
        <w:rPr>
          <w:rFonts w:ascii="Times New Roman" w:hAnsi="Times New Roman" w:cs="Times New Roman"/>
          <w:sz w:val="28"/>
          <w:szCs w:val="28"/>
        </w:rPr>
        <w:t xml:space="preserve">4 </w:t>
      </w:r>
      <w:r w:rsidR="00DF616D" w:rsidRPr="00492EA2">
        <w:rPr>
          <w:rFonts w:ascii="Times New Roman" w:hAnsi="Times New Roman" w:cs="Times New Roman"/>
          <w:sz w:val="28"/>
          <w:szCs w:val="28"/>
        </w:rPr>
        <w:t xml:space="preserve">về việc tổ chức lựa chọn sách giáo khoa lớp </w:t>
      </w:r>
      <w:r w:rsidR="00781002" w:rsidRPr="00492EA2">
        <w:rPr>
          <w:rFonts w:ascii="Times New Roman" w:hAnsi="Times New Roman" w:cs="Times New Roman"/>
          <w:sz w:val="28"/>
          <w:szCs w:val="28"/>
        </w:rPr>
        <w:t>5; điều chỉ</w:t>
      </w:r>
      <w:r w:rsidR="00A942F3">
        <w:rPr>
          <w:rFonts w:ascii="Times New Roman" w:hAnsi="Times New Roman" w:cs="Times New Roman"/>
          <w:sz w:val="28"/>
          <w:szCs w:val="28"/>
        </w:rPr>
        <w:t>nh</w:t>
      </w:r>
      <w:r w:rsidR="00781002" w:rsidRPr="00492EA2">
        <w:rPr>
          <w:rFonts w:ascii="Times New Roman" w:hAnsi="Times New Roman" w:cs="Times New Roman"/>
          <w:sz w:val="28"/>
          <w:szCs w:val="28"/>
        </w:rPr>
        <w:t>, bổ sung danh mục sách giáo khoa lớp 1, 2, 3, 4</w:t>
      </w:r>
      <w:r w:rsidR="00DF616D" w:rsidRPr="00492EA2">
        <w:rPr>
          <w:rFonts w:ascii="Times New Roman" w:hAnsi="Times New Roman" w:cs="Times New Roman"/>
          <w:sz w:val="28"/>
          <w:szCs w:val="28"/>
        </w:rPr>
        <w:t xml:space="preserve"> năm 202</w:t>
      </w:r>
      <w:r w:rsidR="00781002" w:rsidRPr="00492EA2">
        <w:rPr>
          <w:rFonts w:ascii="Times New Roman" w:hAnsi="Times New Roman" w:cs="Times New Roman"/>
          <w:sz w:val="28"/>
          <w:szCs w:val="28"/>
        </w:rPr>
        <w:t>4</w:t>
      </w:r>
      <w:r w:rsidR="00DF616D" w:rsidRPr="00492EA2">
        <w:rPr>
          <w:rFonts w:ascii="Times New Roman" w:hAnsi="Times New Roman" w:cs="Times New Roman"/>
          <w:sz w:val="28"/>
          <w:szCs w:val="28"/>
        </w:rPr>
        <w:t>-202</w:t>
      </w:r>
      <w:r w:rsidR="00781002" w:rsidRPr="00492EA2">
        <w:rPr>
          <w:rFonts w:ascii="Times New Roman" w:hAnsi="Times New Roman" w:cs="Times New Roman"/>
          <w:sz w:val="28"/>
          <w:szCs w:val="28"/>
        </w:rPr>
        <w:t>5</w:t>
      </w:r>
      <w:r w:rsidR="00DF616D" w:rsidRPr="00492EA2">
        <w:rPr>
          <w:rFonts w:ascii="Times New Roman" w:hAnsi="Times New Roman" w:cs="Times New Roman"/>
          <w:sz w:val="28"/>
          <w:szCs w:val="28"/>
        </w:rPr>
        <w:t xml:space="preserve">. </w:t>
      </w:r>
    </w:p>
    <w:p w:rsidR="00A040AB" w:rsidRPr="00492EA2" w:rsidRDefault="00A040AB" w:rsidP="00492EA2">
      <w:pPr>
        <w:pStyle w:val="BodyTextIndent2"/>
        <w:widowControl w:val="0"/>
        <w:spacing w:after="120" w:line="276" w:lineRule="auto"/>
        <w:ind w:firstLine="709"/>
        <w:rPr>
          <w:rFonts w:ascii="Times New Roman" w:hAnsi="Times New Roman"/>
          <w:iCs/>
          <w:szCs w:val="28"/>
          <w:lang w:val="nl-NL"/>
        </w:rPr>
      </w:pPr>
      <w:r w:rsidRPr="00492EA2">
        <w:rPr>
          <w:rFonts w:ascii="Times New Roman" w:hAnsi="Times New Roman"/>
          <w:iCs/>
          <w:szCs w:val="28"/>
          <w:lang w:val="nl-NL"/>
        </w:rPr>
        <w:t>1.</w:t>
      </w:r>
      <w:r w:rsidR="009F3A5C" w:rsidRPr="00492EA2">
        <w:rPr>
          <w:rFonts w:ascii="Times New Roman" w:hAnsi="Times New Roman"/>
          <w:iCs/>
          <w:szCs w:val="28"/>
          <w:lang w:val="nl-NL"/>
        </w:rPr>
        <w:t>2</w:t>
      </w:r>
      <w:r w:rsidRPr="00492EA2">
        <w:rPr>
          <w:rFonts w:ascii="Times New Roman" w:hAnsi="Times New Roman"/>
          <w:iCs/>
          <w:szCs w:val="28"/>
          <w:lang w:val="nl-NL"/>
        </w:rPr>
        <w:t xml:space="preserve">. </w:t>
      </w:r>
      <w:r w:rsidR="009F3A5C" w:rsidRPr="00492EA2">
        <w:rPr>
          <w:rFonts w:ascii="Times New Roman" w:hAnsi="Times New Roman"/>
          <w:iCs/>
          <w:szCs w:val="28"/>
          <w:lang w:val="nl-NL"/>
        </w:rPr>
        <w:t xml:space="preserve">Hoạt động của </w:t>
      </w:r>
      <w:r w:rsidRPr="00492EA2">
        <w:rPr>
          <w:rFonts w:ascii="Times New Roman" w:hAnsi="Times New Roman"/>
          <w:iCs/>
          <w:szCs w:val="28"/>
          <w:lang w:val="nl-NL"/>
        </w:rPr>
        <w:t>Hội đồng</w:t>
      </w:r>
      <w:r w:rsidR="009F3A5C" w:rsidRPr="00492EA2">
        <w:rPr>
          <w:rFonts w:ascii="Times New Roman" w:hAnsi="Times New Roman"/>
          <w:iCs/>
          <w:szCs w:val="28"/>
          <w:lang w:val="nl-NL"/>
        </w:rPr>
        <w:t xml:space="preserve"> lựa chọn SGK</w:t>
      </w:r>
      <w:r w:rsidRPr="00492EA2">
        <w:rPr>
          <w:rFonts w:ascii="Times New Roman" w:hAnsi="Times New Roman"/>
          <w:iCs/>
          <w:szCs w:val="28"/>
          <w:lang w:val="nl-NL"/>
        </w:rPr>
        <w:t xml:space="preserve"> </w:t>
      </w:r>
    </w:p>
    <w:p w:rsidR="00B23CE5" w:rsidRPr="00492EA2" w:rsidRDefault="00CA3B9D" w:rsidP="00492EA2">
      <w:pPr>
        <w:widowControl w:val="0"/>
        <w:spacing w:after="120"/>
        <w:ind w:firstLine="720"/>
        <w:jc w:val="both"/>
        <w:rPr>
          <w:rFonts w:ascii="Times New Roman" w:hAnsi="Times New Roman" w:cs="Times New Roman"/>
          <w:sz w:val="28"/>
          <w:szCs w:val="28"/>
        </w:rPr>
      </w:pPr>
      <w:r w:rsidRPr="00492EA2">
        <w:rPr>
          <w:rFonts w:ascii="Times New Roman" w:hAnsi="Times New Roman" w:cs="Times New Roman"/>
          <w:sz w:val="28"/>
          <w:szCs w:val="28"/>
        </w:rPr>
        <w:t xml:space="preserve">+ </w:t>
      </w:r>
      <w:r w:rsidR="00E131DF" w:rsidRPr="00492EA2">
        <w:rPr>
          <w:rFonts w:ascii="Times New Roman" w:hAnsi="Times New Roman" w:cs="Times New Roman"/>
          <w:sz w:val="28"/>
          <w:szCs w:val="28"/>
        </w:rPr>
        <w:t>Ngày</w:t>
      </w:r>
      <w:r w:rsidR="002B0FEB" w:rsidRPr="00492EA2">
        <w:rPr>
          <w:rFonts w:ascii="Times New Roman" w:hAnsi="Times New Roman" w:cs="Times New Roman"/>
          <w:sz w:val="28"/>
          <w:szCs w:val="28"/>
        </w:rPr>
        <w:t xml:space="preserve"> </w:t>
      </w:r>
      <w:r w:rsidR="00E52E6F">
        <w:rPr>
          <w:rFonts w:ascii="Times New Roman" w:hAnsi="Times New Roman" w:cs="Times New Roman"/>
          <w:sz w:val="28"/>
          <w:szCs w:val="28"/>
        </w:rPr>
        <w:t>22</w:t>
      </w:r>
      <w:r w:rsidR="002B0FEB" w:rsidRPr="00492EA2">
        <w:rPr>
          <w:rFonts w:ascii="Times New Roman" w:hAnsi="Times New Roman" w:cs="Times New Roman"/>
          <w:sz w:val="28"/>
          <w:szCs w:val="28"/>
        </w:rPr>
        <w:t>/02</w:t>
      </w:r>
      <w:r w:rsidR="00E131DF" w:rsidRPr="00492EA2">
        <w:rPr>
          <w:rFonts w:ascii="Times New Roman" w:hAnsi="Times New Roman" w:cs="Times New Roman"/>
          <w:sz w:val="28"/>
          <w:szCs w:val="28"/>
        </w:rPr>
        <w:t>/202</w:t>
      </w:r>
      <w:r w:rsidR="00B23CE5" w:rsidRPr="00492EA2">
        <w:rPr>
          <w:rFonts w:ascii="Times New Roman" w:hAnsi="Times New Roman" w:cs="Times New Roman"/>
          <w:sz w:val="28"/>
          <w:szCs w:val="28"/>
        </w:rPr>
        <w:t>4</w:t>
      </w:r>
      <w:r w:rsidR="00FB55FE" w:rsidRPr="00492EA2">
        <w:rPr>
          <w:rFonts w:ascii="Times New Roman" w:hAnsi="Times New Roman" w:cs="Times New Roman"/>
          <w:sz w:val="28"/>
          <w:szCs w:val="28"/>
        </w:rPr>
        <w:t xml:space="preserve">: </w:t>
      </w:r>
      <w:r w:rsidR="00B23CE5" w:rsidRPr="00492EA2">
        <w:rPr>
          <w:rFonts w:ascii="Times New Roman" w:hAnsi="Times New Roman" w:cs="Times New Roman"/>
          <w:sz w:val="28"/>
          <w:szCs w:val="28"/>
        </w:rPr>
        <w:t>Hiệu trưởng ra Quyết định</w:t>
      </w:r>
      <w:r w:rsidR="005F42DC" w:rsidRPr="00492EA2">
        <w:rPr>
          <w:rFonts w:ascii="Times New Roman" w:hAnsi="Times New Roman" w:cs="Times New Roman"/>
          <w:sz w:val="28"/>
          <w:szCs w:val="28"/>
        </w:rPr>
        <w:t xml:space="preserve"> số </w:t>
      </w:r>
      <w:r w:rsidR="0042128B">
        <w:rPr>
          <w:rFonts w:ascii="Times New Roman" w:hAnsi="Times New Roman" w:cs="Times New Roman"/>
          <w:sz w:val="28"/>
          <w:szCs w:val="28"/>
        </w:rPr>
        <w:t>16</w:t>
      </w:r>
      <w:r w:rsidR="005F42DC" w:rsidRPr="00492EA2">
        <w:rPr>
          <w:rFonts w:ascii="Times New Roman" w:hAnsi="Times New Roman" w:cs="Times New Roman"/>
          <w:sz w:val="28"/>
          <w:szCs w:val="28"/>
        </w:rPr>
        <w:t>/QĐ</w:t>
      </w:r>
      <w:r w:rsidR="0016657E" w:rsidRPr="00492EA2">
        <w:rPr>
          <w:rFonts w:ascii="Times New Roman" w:hAnsi="Times New Roman" w:cs="Times New Roman"/>
          <w:sz w:val="28"/>
          <w:szCs w:val="28"/>
        </w:rPr>
        <w:t>-</w:t>
      </w:r>
      <w:r w:rsidR="005F42DC" w:rsidRPr="00492EA2">
        <w:rPr>
          <w:rFonts w:ascii="Times New Roman" w:hAnsi="Times New Roman" w:cs="Times New Roman"/>
          <w:sz w:val="28"/>
          <w:szCs w:val="28"/>
        </w:rPr>
        <w:t>TH</w:t>
      </w:r>
      <w:r w:rsidR="0042128B">
        <w:rPr>
          <w:rFonts w:ascii="Times New Roman" w:hAnsi="Times New Roman" w:cs="Times New Roman"/>
          <w:sz w:val="28"/>
          <w:szCs w:val="28"/>
        </w:rPr>
        <w:t>RĐ</w:t>
      </w:r>
      <w:r w:rsidR="00B23CE5" w:rsidRPr="00492EA2">
        <w:rPr>
          <w:rFonts w:ascii="Times New Roman" w:hAnsi="Times New Roman" w:cs="Times New Roman"/>
          <w:sz w:val="28"/>
          <w:szCs w:val="28"/>
        </w:rPr>
        <w:t xml:space="preserve"> thành lập Hội đồng lựa chọn SGK lớp 5 sử dụng trong nhà trường từ năm họ</w:t>
      </w:r>
      <w:r w:rsidR="005F42DC" w:rsidRPr="00492EA2">
        <w:rPr>
          <w:rFonts w:ascii="Times New Roman" w:hAnsi="Times New Roman" w:cs="Times New Roman"/>
          <w:sz w:val="28"/>
          <w:szCs w:val="28"/>
        </w:rPr>
        <w:t>c 2024-2025 gồm 11 thành viên.</w:t>
      </w:r>
      <w:r w:rsidR="00B23CE5" w:rsidRPr="00492EA2">
        <w:rPr>
          <w:rFonts w:ascii="Times New Roman" w:hAnsi="Times New Roman" w:cs="Times New Roman"/>
          <w:sz w:val="28"/>
          <w:szCs w:val="28"/>
        </w:rPr>
        <w:t xml:space="preserve"> </w:t>
      </w:r>
    </w:p>
    <w:p w:rsidR="00B11EF4" w:rsidRPr="00492EA2" w:rsidRDefault="00E52E6F" w:rsidP="00492EA2">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 Ngày 22</w:t>
      </w:r>
      <w:r w:rsidR="009F3A5C" w:rsidRPr="00492EA2">
        <w:rPr>
          <w:rFonts w:ascii="Times New Roman" w:hAnsi="Times New Roman" w:cs="Times New Roman"/>
          <w:sz w:val="28"/>
          <w:szCs w:val="28"/>
        </w:rPr>
        <w:t xml:space="preserve">/02/2024:  </w:t>
      </w:r>
      <w:r w:rsidR="00B11EF4" w:rsidRPr="00492EA2">
        <w:rPr>
          <w:rFonts w:ascii="Times New Roman" w:hAnsi="Times New Roman" w:cs="Times New Roman"/>
          <w:color w:val="000000" w:themeColor="text1"/>
          <w:sz w:val="28"/>
          <w:szCs w:val="28"/>
        </w:rPr>
        <w:t>Họp Hội đồng</w:t>
      </w:r>
      <w:r w:rsidR="00793EFA" w:rsidRPr="00492EA2">
        <w:rPr>
          <w:rFonts w:ascii="Times New Roman" w:hAnsi="Times New Roman" w:cs="Times New Roman"/>
          <w:color w:val="000000" w:themeColor="text1"/>
          <w:sz w:val="28"/>
          <w:szCs w:val="28"/>
        </w:rPr>
        <w:t xml:space="preserve"> phiên thứ</w:t>
      </w:r>
      <w:r w:rsidR="00826BCF">
        <w:rPr>
          <w:rFonts w:ascii="Times New Roman" w:hAnsi="Times New Roman" w:cs="Times New Roman"/>
          <w:color w:val="000000" w:themeColor="text1"/>
          <w:sz w:val="28"/>
          <w:szCs w:val="28"/>
        </w:rPr>
        <w:t xml:space="preserve"> n</w:t>
      </w:r>
      <w:r w:rsidR="00793EFA" w:rsidRPr="00492EA2">
        <w:rPr>
          <w:rFonts w:ascii="Times New Roman" w:hAnsi="Times New Roman" w:cs="Times New Roman"/>
          <w:color w:val="000000" w:themeColor="text1"/>
          <w:sz w:val="28"/>
          <w:szCs w:val="28"/>
        </w:rPr>
        <w:t>hất:</w:t>
      </w:r>
      <w:r w:rsidR="00B11EF4" w:rsidRPr="00492EA2">
        <w:rPr>
          <w:rFonts w:ascii="Times New Roman" w:hAnsi="Times New Roman" w:cs="Times New Roman"/>
          <w:color w:val="000000" w:themeColor="text1"/>
          <w:sz w:val="28"/>
          <w:szCs w:val="28"/>
        </w:rPr>
        <w:t xml:space="preserve"> Công bố Quyết định thành lập Hội đồng; Quán triệt và triển khai nhiệm vụ của các thành viên Hội đồng; Phân công nhiệm vụ các thành viên trong Hội đồng; Dự thảo nội dung, chương trình làm việc của Hội đồng; Các thành viên Hội đồng nhận các văn bản các văn bản, tài liệu liên quan, biểu mẫu,…</w:t>
      </w:r>
    </w:p>
    <w:p w:rsidR="00010309" w:rsidRPr="00492EA2" w:rsidRDefault="00E52E6F" w:rsidP="00492EA2">
      <w:pPr>
        <w:spacing w:after="120"/>
        <w:ind w:firstLine="720"/>
        <w:jc w:val="both"/>
        <w:rPr>
          <w:rFonts w:ascii="Times New Roman" w:hAnsi="Times New Roman" w:cs="Times New Roman"/>
          <w:sz w:val="28"/>
          <w:szCs w:val="28"/>
        </w:rPr>
      </w:pPr>
      <w:r>
        <w:rPr>
          <w:rFonts w:ascii="Times New Roman" w:hAnsi="Times New Roman" w:cs="Times New Roman"/>
          <w:sz w:val="28"/>
          <w:szCs w:val="28"/>
        </w:rPr>
        <w:t>+ Ngày 23</w:t>
      </w:r>
      <w:r w:rsidR="00010309" w:rsidRPr="00492EA2">
        <w:rPr>
          <w:rFonts w:ascii="Times New Roman" w:hAnsi="Times New Roman" w:cs="Times New Roman"/>
          <w:sz w:val="28"/>
          <w:szCs w:val="28"/>
        </w:rPr>
        <w:t>/02/2024 – 26/3/2024: Tiếp nhận hồ sơ lựa chọn SGK của các  tổ chuyên môn liên quan.</w:t>
      </w:r>
    </w:p>
    <w:p w:rsidR="00FD7D7F" w:rsidRPr="00492EA2" w:rsidRDefault="001D572B" w:rsidP="00492EA2">
      <w:pPr>
        <w:widowControl w:val="0"/>
        <w:spacing w:after="120"/>
        <w:ind w:firstLine="720"/>
        <w:jc w:val="both"/>
        <w:rPr>
          <w:rFonts w:ascii="Times New Roman" w:hAnsi="Times New Roman" w:cs="Times New Roman"/>
          <w:bCs/>
          <w:sz w:val="28"/>
          <w:szCs w:val="28"/>
        </w:rPr>
      </w:pPr>
      <w:r w:rsidRPr="00492EA2">
        <w:rPr>
          <w:rFonts w:ascii="Times New Roman" w:hAnsi="Times New Roman" w:cs="Times New Roman"/>
          <w:bCs/>
          <w:sz w:val="28"/>
          <w:szCs w:val="28"/>
        </w:rPr>
        <w:t xml:space="preserve">+ </w:t>
      </w:r>
      <w:r w:rsidR="00DA1A1C" w:rsidRPr="00492EA2">
        <w:rPr>
          <w:rFonts w:ascii="Times New Roman" w:hAnsi="Times New Roman" w:cs="Times New Roman"/>
          <w:bCs/>
          <w:sz w:val="28"/>
          <w:szCs w:val="28"/>
        </w:rPr>
        <w:t xml:space="preserve">Ngày 27/3/2024: </w:t>
      </w:r>
      <w:r w:rsidR="00DA1A1C" w:rsidRPr="00492EA2">
        <w:rPr>
          <w:rFonts w:ascii="Times New Roman" w:hAnsi="Times New Roman" w:cs="Times New Roman"/>
          <w:sz w:val="28"/>
          <w:szCs w:val="28"/>
        </w:rPr>
        <w:t xml:space="preserve">Hội đồng </w:t>
      </w:r>
      <w:r w:rsidR="00FA39A2" w:rsidRPr="00492EA2">
        <w:rPr>
          <w:rFonts w:ascii="Times New Roman" w:hAnsi="Times New Roman" w:cs="Times New Roman"/>
          <w:sz w:val="28"/>
          <w:szCs w:val="28"/>
        </w:rPr>
        <w:t xml:space="preserve">họp Phiên thứ </w:t>
      </w:r>
      <w:r w:rsidR="00793EFA" w:rsidRPr="00492EA2">
        <w:rPr>
          <w:rFonts w:ascii="Times New Roman" w:hAnsi="Times New Roman" w:cs="Times New Roman"/>
          <w:sz w:val="28"/>
          <w:szCs w:val="28"/>
        </w:rPr>
        <w:t>Hai:</w:t>
      </w:r>
    </w:p>
    <w:p w:rsidR="00FB55FE" w:rsidRPr="00492EA2" w:rsidRDefault="00FD7D7F" w:rsidP="00492EA2">
      <w:pPr>
        <w:widowControl w:val="0"/>
        <w:spacing w:after="120"/>
        <w:ind w:firstLine="720"/>
        <w:jc w:val="both"/>
        <w:rPr>
          <w:rFonts w:ascii="Times New Roman" w:hAnsi="Times New Roman" w:cs="Times New Roman"/>
          <w:color w:val="000000" w:themeColor="text1"/>
          <w:sz w:val="28"/>
          <w:szCs w:val="28"/>
        </w:rPr>
      </w:pPr>
      <w:r w:rsidRPr="00492EA2">
        <w:rPr>
          <w:rFonts w:ascii="Times New Roman" w:hAnsi="Times New Roman" w:cs="Times New Roman"/>
          <w:sz w:val="28"/>
          <w:szCs w:val="28"/>
        </w:rPr>
        <w:t xml:space="preserve"> Các thành viên Hội </w:t>
      </w:r>
      <w:r w:rsidRPr="00492EA2">
        <w:rPr>
          <w:rFonts w:ascii="Times New Roman" w:hAnsi="Times New Roman" w:cs="Times New Roman"/>
          <w:color w:val="000000" w:themeColor="text1"/>
          <w:sz w:val="28"/>
          <w:szCs w:val="28"/>
        </w:rPr>
        <w:t xml:space="preserve">đồng nêu nhận xét, đánh giá việc tổ chức lựa chọn SGK của các tổ chuyên môn; báo cáo kết quả thẩm định biên bản họp </w:t>
      </w:r>
      <w:r w:rsidR="00793EFA" w:rsidRPr="00492EA2">
        <w:rPr>
          <w:rFonts w:ascii="Times New Roman" w:hAnsi="Times New Roman" w:cs="Times New Roman"/>
          <w:color w:val="000000" w:themeColor="text1"/>
          <w:sz w:val="28"/>
          <w:szCs w:val="28"/>
        </w:rPr>
        <w:t xml:space="preserve">các </w:t>
      </w:r>
      <w:r w:rsidRPr="00492EA2">
        <w:rPr>
          <w:rFonts w:ascii="Times New Roman" w:hAnsi="Times New Roman" w:cs="Times New Roman"/>
          <w:color w:val="000000" w:themeColor="text1"/>
          <w:sz w:val="28"/>
          <w:szCs w:val="28"/>
        </w:rPr>
        <w:t>tổ chuyên môn, các phiếu nhận xét, đánh giá SGK của giáo viên, danh mục SGK được lựa chọn của các tổ chuyên môn.</w:t>
      </w:r>
    </w:p>
    <w:p w:rsidR="00FD7D7F" w:rsidRPr="00492EA2" w:rsidRDefault="00FD7D7F" w:rsidP="00492EA2">
      <w:pPr>
        <w:spacing w:after="120"/>
        <w:ind w:firstLine="720"/>
        <w:jc w:val="both"/>
        <w:rPr>
          <w:rFonts w:ascii="Times New Roman" w:hAnsi="Times New Roman" w:cs="Times New Roman"/>
          <w:color w:val="000000" w:themeColor="text1"/>
          <w:sz w:val="28"/>
          <w:szCs w:val="28"/>
        </w:rPr>
      </w:pPr>
      <w:r w:rsidRPr="00492EA2">
        <w:rPr>
          <w:rFonts w:ascii="Times New Roman" w:hAnsi="Times New Roman" w:cs="Times New Roman"/>
          <w:sz w:val="28"/>
          <w:szCs w:val="28"/>
        </w:rPr>
        <w:t xml:space="preserve"> </w:t>
      </w:r>
      <w:r w:rsidR="00793EFA" w:rsidRPr="00492EA2">
        <w:rPr>
          <w:rFonts w:ascii="Times New Roman" w:hAnsi="Times New Roman" w:cs="Times New Roman"/>
          <w:sz w:val="28"/>
          <w:szCs w:val="28"/>
        </w:rPr>
        <w:t xml:space="preserve">Hội đồng </w:t>
      </w:r>
      <w:r w:rsidR="00793EFA" w:rsidRPr="00492EA2">
        <w:rPr>
          <w:rFonts w:ascii="Times New Roman" w:hAnsi="Times New Roman" w:cs="Times New Roman"/>
          <w:color w:val="000000" w:themeColor="text1"/>
          <w:sz w:val="28"/>
          <w:szCs w:val="28"/>
        </w:rPr>
        <w:t>t</w:t>
      </w:r>
      <w:r w:rsidRPr="00492EA2">
        <w:rPr>
          <w:rFonts w:ascii="Times New Roman" w:hAnsi="Times New Roman" w:cs="Times New Roman"/>
          <w:color w:val="000000" w:themeColor="text1"/>
          <w:sz w:val="28"/>
          <w:szCs w:val="28"/>
        </w:rPr>
        <w:t>hảo luận, nhận xét, đánh giá việc tổ chức lựa chọn SGK của các tổ chuyên môn; biên bản họp tổ chuyên môn, các phiếu nhận xét, đánh giá SGK của giáo viên, danh mục SGK được lựa chọn của các tổ chuyên môn.</w:t>
      </w:r>
    </w:p>
    <w:p w:rsidR="00FD7D7F" w:rsidRPr="00492EA2" w:rsidRDefault="00FD7D7F" w:rsidP="00492EA2">
      <w:pPr>
        <w:widowControl w:val="0"/>
        <w:spacing w:after="120"/>
        <w:ind w:firstLine="720"/>
        <w:jc w:val="both"/>
        <w:rPr>
          <w:rFonts w:ascii="Times New Roman" w:hAnsi="Times New Roman" w:cs="Times New Roman"/>
          <w:color w:val="000000" w:themeColor="text1"/>
          <w:sz w:val="28"/>
          <w:szCs w:val="28"/>
        </w:rPr>
      </w:pPr>
      <w:r w:rsidRPr="00492EA2">
        <w:rPr>
          <w:rFonts w:ascii="Times New Roman" w:hAnsi="Times New Roman" w:cs="Times New Roman"/>
          <w:color w:val="000000" w:themeColor="text1"/>
          <w:sz w:val="28"/>
          <w:szCs w:val="28"/>
        </w:rPr>
        <w:t xml:space="preserve"> Tổng hợp kết quả lựa chọn SGK của các tổ chuyên môn, danh mục SGK được lựa chọn của các tổ chuyên môn.</w:t>
      </w:r>
    </w:p>
    <w:p w:rsidR="00FD7D7F" w:rsidRPr="00492EA2" w:rsidRDefault="00FD7D7F" w:rsidP="00492EA2">
      <w:pPr>
        <w:widowControl w:val="0"/>
        <w:spacing w:after="120"/>
        <w:ind w:firstLine="720"/>
        <w:jc w:val="both"/>
        <w:rPr>
          <w:rFonts w:ascii="Times New Roman" w:hAnsi="Times New Roman" w:cs="Times New Roman"/>
          <w:sz w:val="28"/>
          <w:szCs w:val="28"/>
        </w:rPr>
      </w:pPr>
      <w:r w:rsidRPr="00492EA2">
        <w:rPr>
          <w:rFonts w:ascii="Times New Roman" w:hAnsi="Times New Roman" w:cs="Times New Roman"/>
          <w:sz w:val="28"/>
          <w:szCs w:val="28"/>
        </w:rPr>
        <w:t>Thông qua biên bản họp Hội đồng.</w:t>
      </w:r>
    </w:p>
    <w:p w:rsidR="00FD7D7F" w:rsidRPr="00492EA2" w:rsidRDefault="00FD7D7F" w:rsidP="00492EA2">
      <w:pPr>
        <w:widowControl w:val="0"/>
        <w:spacing w:after="120"/>
        <w:ind w:firstLine="720"/>
        <w:jc w:val="both"/>
        <w:rPr>
          <w:rFonts w:ascii="Times New Roman" w:hAnsi="Times New Roman" w:cs="Times New Roman"/>
          <w:bCs/>
          <w:sz w:val="28"/>
          <w:szCs w:val="28"/>
        </w:rPr>
      </w:pPr>
      <w:r w:rsidRPr="00492EA2">
        <w:rPr>
          <w:rFonts w:ascii="Times New Roman" w:hAnsi="Times New Roman" w:cs="Times New Roman"/>
          <w:sz w:val="28"/>
          <w:szCs w:val="28"/>
        </w:rPr>
        <w:t>Báo cáo quá trình thực hiện nhiệm vụ của Hội đồ</w:t>
      </w:r>
      <w:r w:rsidR="00B24628" w:rsidRPr="00492EA2">
        <w:rPr>
          <w:rFonts w:ascii="Times New Roman" w:hAnsi="Times New Roman" w:cs="Times New Roman"/>
          <w:sz w:val="28"/>
          <w:szCs w:val="28"/>
        </w:rPr>
        <w:t>ng; Lập Danh mục SGK các tổ chuyên môn lựa chọn đề xuất lên Hiệu trưởng.</w:t>
      </w:r>
    </w:p>
    <w:p w:rsidR="008D364F" w:rsidRPr="00492EA2" w:rsidRDefault="00473B8D" w:rsidP="00492EA2">
      <w:pPr>
        <w:pStyle w:val="BodyTextIndent2"/>
        <w:widowControl w:val="0"/>
        <w:spacing w:after="120" w:line="276" w:lineRule="auto"/>
        <w:rPr>
          <w:rFonts w:ascii="Times New Roman" w:hAnsi="Times New Roman"/>
          <w:iCs/>
          <w:szCs w:val="28"/>
          <w:lang w:val="nl-NL"/>
        </w:rPr>
      </w:pPr>
      <w:r w:rsidRPr="00492EA2">
        <w:rPr>
          <w:rFonts w:ascii="Times New Roman" w:hAnsi="Times New Roman"/>
          <w:iCs/>
          <w:szCs w:val="28"/>
          <w:lang w:val="nl-NL"/>
        </w:rPr>
        <w:t>1</w:t>
      </w:r>
      <w:r w:rsidR="000E1D0D" w:rsidRPr="00492EA2">
        <w:rPr>
          <w:rFonts w:ascii="Times New Roman" w:hAnsi="Times New Roman"/>
          <w:iCs/>
          <w:szCs w:val="28"/>
          <w:lang w:val="nl-NL"/>
        </w:rPr>
        <w:t>.</w:t>
      </w:r>
      <w:r w:rsidR="00AE3607" w:rsidRPr="00492EA2">
        <w:rPr>
          <w:rFonts w:ascii="Times New Roman" w:hAnsi="Times New Roman"/>
          <w:iCs/>
          <w:szCs w:val="28"/>
          <w:lang w:val="nl-NL"/>
        </w:rPr>
        <w:t>3</w:t>
      </w:r>
      <w:r w:rsidR="000E1D0D" w:rsidRPr="00492EA2">
        <w:rPr>
          <w:rFonts w:ascii="Times New Roman" w:hAnsi="Times New Roman"/>
          <w:iCs/>
          <w:szCs w:val="28"/>
          <w:lang w:val="nl-NL"/>
        </w:rPr>
        <w:t xml:space="preserve">. </w:t>
      </w:r>
      <w:r w:rsidR="00F403B0" w:rsidRPr="00492EA2">
        <w:rPr>
          <w:rFonts w:ascii="Times New Roman" w:hAnsi="Times New Roman"/>
          <w:iCs/>
          <w:szCs w:val="28"/>
          <w:lang w:val="nl-NL"/>
        </w:rPr>
        <w:t>Hoạt động của các tổ chuyên môn lựa chọn SGK</w:t>
      </w:r>
    </w:p>
    <w:p w:rsidR="005F42DC" w:rsidRPr="00492EA2" w:rsidRDefault="00E52E6F" w:rsidP="00492EA2">
      <w:pPr>
        <w:pStyle w:val="BodyTextIndent2"/>
        <w:widowControl w:val="0"/>
        <w:spacing w:after="120" w:line="276" w:lineRule="auto"/>
        <w:rPr>
          <w:rFonts w:ascii="Times New Roman" w:hAnsi="Times New Roman"/>
          <w:b w:val="0"/>
          <w:i w:val="0"/>
          <w:iCs/>
          <w:szCs w:val="28"/>
        </w:rPr>
      </w:pPr>
      <w:r>
        <w:rPr>
          <w:rFonts w:ascii="Times New Roman" w:hAnsi="Times New Roman"/>
          <w:b w:val="0"/>
          <w:i w:val="0"/>
          <w:iCs/>
          <w:szCs w:val="28"/>
          <w:lang w:val="nl-NL"/>
        </w:rPr>
        <w:t>+ Ngày 22</w:t>
      </w:r>
      <w:r w:rsidR="005F42DC" w:rsidRPr="00492EA2">
        <w:rPr>
          <w:rFonts w:ascii="Times New Roman" w:hAnsi="Times New Roman"/>
          <w:b w:val="0"/>
          <w:i w:val="0"/>
          <w:iCs/>
          <w:szCs w:val="28"/>
          <w:lang w:val="nl-NL"/>
        </w:rPr>
        <w:t xml:space="preserve">/02/2024: Hiệu trưởng ra Quyết định số </w:t>
      </w:r>
      <w:r w:rsidR="00201C45">
        <w:rPr>
          <w:rFonts w:ascii="Times New Roman" w:hAnsi="Times New Roman"/>
          <w:b w:val="0"/>
          <w:i w:val="0"/>
          <w:iCs/>
          <w:szCs w:val="28"/>
          <w:lang w:val="nl-NL"/>
        </w:rPr>
        <w:t>17/</w:t>
      </w:r>
      <w:r w:rsidR="005F42DC" w:rsidRPr="00492EA2">
        <w:rPr>
          <w:rFonts w:ascii="Times New Roman" w:hAnsi="Times New Roman"/>
          <w:b w:val="0"/>
          <w:i w:val="0"/>
          <w:iCs/>
          <w:szCs w:val="28"/>
          <w:lang w:val="nl-NL"/>
        </w:rPr>
        <w:t>QĐ</w:t>
      </w:r>
      <w:r w:rsidR="0016657E" w:rsidRPr="00492EA2">
        <w:rPr>
          <w:rFonts w:ascii="Times New Roman" w:hAnsi="Times New Roman"/>
          <w:b w:val="0"/>
          <w:i w:val="0"/>
          <w:iCs/>
          <w:szCs w:val="28"/>
          <w:lang w:val="nl-NL"/>
        </w:rPr>
        <w:t>-</w:t>
      </w:r>
      <w:r w:rsidR="005F42DC" w:rsidRPr="00492EA2">
        <w:rPr>
          <w:rFonts w:ascii="Times New Roman" w:hAnsi="Times New Roman"/>
          <w:b w:val="0"/>
          <w:i w:val="0"/>
          <w:iCs/>
          <w:szCs w:val="28"/>
          <w:lang w:val="nl-NL"/>
        </w:rPr>
        <w:t>TH</w:t>
      </w:r>
      <w:r w:rsidR="00201C45">
        <w:rPr>
          <w:rFonts w:ascii="Times New Roman" w:hAnsi="Times New Roman"/>
          <w:b w:val="0"/>
          <w:i w:val="0"/>
          <w:iCs/>
          <w:szCs w:val="28"/>
          <w:lang w:val="nl-NL"/>
        </w:rPr>
        <w:t>RĐ</w:t>
      </w:r>
      <w:r w:rsidR="005F42DC" w:rsidRPr="00492EA2">
        <w:rPr>
          <w:rFonts w:ascii="Times New Roman" w:hAnsi="Times New Roman"/>
          <w:b w:val="0"/>
          <w:i w:val="0"/>
          <w:iCs/>
          <w:szCs w:val="28"/>
          <w:lang w:val="nl-NL"/>
        </w:rPr>
        <w:t xml:space="preserve"> thành lập 6 tổ chuyên môn</w:t>
      </w:r>
      <w:r w:rsidR="00826BCF">
        <w:rPr>
          <w:rFonts w:ascii="Times New Roman" w:hAnsi="Times New Roman"/>
          <w:b w:val="0"/>
          <w:i w:val="0"/>
          <w:iCs/>
          <w:szCs w:val="28"/>
          <w:lang w:val="nl-NL"/>
        </w:rPr>
        <w:t xml:space="preserve"> gồm 20 nhà giáo</w:t>
      </w:r>
      <w:r w:rsidR="005F42DC" w:rsidRPr="00492EA2">
        <w:rPr>
          <w:rFonts w:ascii="Times New Roman" w:hAnsi="Times New Roman"/>
          <w:b w:val="0"/>
          <w:i w:val="0"/>
          <w:iCs/>
          <w:szCs w:val="28"/>
          <w:lang w:val="nl-NL"/>
        </w:rPr>
        <w:t>.</w:t>
      </w:r>
    </w:p>
    <w:p w:rsidR="000412B4" w:rsidRPr="00492EA2" w:rsidRDefault="000412B4" w:rsidP="00492EA2">
      <w:pPr>
        <w:widowControl w:val="0"/>
        <w:spacing w:after="120"/>
        <w:ind w:firstLine="720"/>
        <w:jc w:val="both"/>
        <w:rPr>
          <w:rFonts w:ascii="Times New Roman" w:hAnsi="Times New Roman" w:cs="Times New Roman"/>
          <w:bCs/>
          <w:sz w:val="28"/>
          <w:szCs w:val="28"/>
        </w:rPr>
      </w:pPr>
      <w:r w:rsidRPr="00492EA2">
        <w:rPr>
          <w:rFonts w:ascii="Times New Roman" w:hAnsi="Times New Roman" w:cs="Times New Roman"/>
          <w:sz w:val="28"/>
          <w:szCs w:val="28"/>
        </w:rPr>
        <w:t xml:space="preserve">+ Ngày </w:t>
      </w:r>
      <w:r w:rsidR="00E52E6F">
        <w:rPr>
          <w:rFonts w:ascii="Times New Roman" w:hAnsi="Times New Roman" w:cs="Times New Roman"/>
          <w:bCs/>
          <w:sz w:val="28"/>
          <w:szCs w:val="28"/>
        </w:rPr>
        <w:t>23</w:t>
      </w:r>
      <w:r w:rsidRPr="00492EA2">
        <w:rPr>
          <w:rFonts w:ascii="Times New Roman" w:hAnsi="Times New Roman" w:cs="Times New Roman"/>
          <w:bCs/>
          <w:sz w:val="28"/>
          <w:szCs w:val="28"/>
        </w:rPr>
        <w:t>/02/2024: Các Tổ chuyên môn xây dự</w:t>
      </w:r>
      <w:r w:rsidR="004C01A7">
        <w:rPr>
          <w:rFonts w:ascii="Times New Roman" w:hAnsi="Times New Roman" w:cs="Times New Roman"/>
          <w:bCs/>
          <w:sz w:val="28"/>
          <w:szCs w:val="28"/>
        </w:rPr>
        <w:t>ng K</w:t>
      </w:r>
      <w:r w:rsidRPr="00492EA2">
        <w:rPr>
          <w:rFonts w:ascii="Times New Roman" w:hAnsi="Times New Roman" w:cs="Times New Roman"/>
          <w:bCs/>
          <w:sz w:val="28"/>
          <w:szCs w:val="28"/>
        </w:rPr>
        <w:t xml:space="preserve">ế hoạch tổ chức lựa </w:t>
      </w:r>
      <w:r w:rsidRPr="00492EA2">
        <w:rPr>
          <w:rFonts w:ascii="Times New Roman" w:hAnsi="Times New Roman" w:cs="Times New Roman"/>
          <w:bCs/>
          <w:sz w:val="28"/>
          <w:szCs w:val="28"/>
        </w:rPr>
        <w:lastRenderedPageBreak/>
        <w:t>chọn SGK cho từng môn học, báo cáo Hiệu trưởng.</w:t>
      </w:r>
    </w:p>
    <w:p w:rsidR="000412B4" w:rsidRPr="00492EA2" w:rsidRDefault="000412B4" w:rsidP="00492EA2">
      <w:pPr>
        <w:widowControl w:val="0"/>
        <w:spacing w:after="120"/>
        <w:ind w:firstLine="720"/>
        <w:jc w:val="both"/>
        <w:rPr>
          <w:rFonts w:ascii="Times New Roman" w:hAnsi="Times New Roman" w:cs="Times New Roman"/>
          <w:bCs/>
          <w:sz w:val="28"/>
          <w:szCs w:val="28"/>
        </w:rPr>
      </w:pPr>
      <w:r w:rsidRPr="00492EA2">
        <w:rPr>
          <w:rFonts w:ascii="Times New Roman" w:hAnsi="Times New Roman" w:cs="Times New Roman"/>
          <w:bCs/>
          <w:sz w:val="28"/>
          <w:szCs w:val="28"/>
        </w:rPr>
        <w:t xml:space="preserve">+ Ngày 27+28+29/02/2024: </w:t>
      </w:r>
      <w:r w:rsidR="006703C2" w:rsidRPr="00492EA2">
        <w:rPr>
          <w:rFonts w:ascii="Times New Roman" w:hAnsi="Times New Roman" w:cs="Times New Roman"/>
          <w:bCs/>
          <w:sz w:val="28"/>
          <w:szCs w:val="28"/>
        </w:rPr>
        <w:t>G</w:t>
      </w:r>
      <w:r w:rsidRPr="00492EA2">
        <w:rPr>
          <w:rFonts w:ascii="Times New Roman" w:hAnsi="Times New Roman" w:cs="Times New Roman"/>
          <w:bCs/>
          <w:sz w:val="28"/>
          <w:szCs w:val="28"/>
        </w:rPr>
        <w:t>iáo viên văn hoá, giáo viên môn chuyên</w:t>
      </w:r>
      <w:r w:rsidR="00F403B0" w:rsidRPr="00492EA2">
        <w:rPr>
          <w:rFonts w:ascii="Times New Roman" w:hAnsi="Times New Roman" w:cs="Times New Roman"/>
          <w:bCs/>
          <w:sz w:val="28"/>
          <w:szCs w:val="28"/>
        </w:rPr>
        <w:t xml:space="preserve"> thuộc các tổ chuyên môn</w:t>
      </w:r>
      <w:r w:rsidRPr="00492EA2">
        <w:rPr>
          <w:rFonts w:ascii="Times New Roman" w:hAnsi="Times New Roman" w:cs="Times New Roman"/>
          <w:bCs/>
          <w:sz w:val="28"/>
          <w:szCs w:val="28"/>
        </w:rPr>
        <w:t xml:space="preserve"> dự Hội thảo giới thiệu các bộ SGK, truy cập các đường link tìm hiểu các bộ</w:t>
      </w:r>
      <w:r w:rsidR="00201C45">
        <w:rPr>
          <w:rFonts w:ascii="Times New Roman" w:hAnsi="Times New Roman" w:cs="Times New Roman"/>
          <w:bCs/>
          <w:sz w:val="28"/>
          <w:szCs w:val="28"/>
        </w:rPr>
        <w:t xml:space="preserve"> SGK </w:t>
      </w:r>
      <w:r w:rsidRPr="00492EA2">
        <w:rPr>
          <w:rFonts w:ascii="Times New Roman" w:hAnsi="Times New Roman" w:cs="Times New Roman"/>
          <w:bCs/>
          <w:sz w:val="28"/>
          <w:szCs w:val="28"/>
        </w:rPr>
        <w:t>lớp 5 đã được BGD phê duyệ</w:t>
      </w:r>
      <w:r w:rsidR="004C01A7">
        <w:rPr>
          <w:rFonts w:ascii="Times New Roman" w:hAnsi="Times New Roman" w:cs="Times New Roman"/>
          <w:bCs/>
          <w:sz w:val="28"/>
          <w:szCs w:val="28"/>
        </w:rPr>
        <w:t xml:space="preserve">t theo </w:t>
      </w:r>
      <w:r w:rsidRPr="00492EA2">
        <w:rPr>
          <w:rFonts w:ascii="Times New Roman" w:hAnsi="Times New Roman" w:cs="Times New Roman"/>
          <w:bCs/>
          <w:sz w:val="28"/>
          <w:szCs w:val="28"/>
        </w:rPr>
        <w:t>Quyết định 4119/QĐ- BGDĐT và Quyết đị</w:t>
      </w:r>
      <w:r w:rsidR="00201C45">
        <w:rPr>
          <w:rFonts w:ascii="Times New Roman" w:hAnsi="Times New Roman" w:cs="Times New Roman"/>
          <w:bCs/>
          <w:sz w:val="28"/>
          <w:szCs w:val="28"/>
        </w:rPr>
        <w:t>nh 392/</w:t>
      </w:r>
      <w:r w:rsidRPr="00492EA2">
        <w:rPr>
          <w:rFonts w:ascii="Times New Roman" w:hAnsi="Times New Roman" w:cs="Times New Roman"/>
          <w:bCs/>
          <w:sz w:val="28"/>
          <w:szCs w:val="28"/>
        </w:rPr>
        <w:t>QĐ- BGDĐT.</w:t>
      </w:r>
    </w:p>
    <w:p w:rsidR="000412B4" w:rsidRPr="00492EA2" w:rsidRDefault="000412B4" w:rsidP="00492EA2">
      <w:pPr>
        <w:widowControl w:val="0"/>
        <w:spacing w:after="120"/>
        <w:ind w:firstLine="720"/>
        <w:jc w:val="both"/>
        <w:rPr>
          <w:rFonts w:ascii="Times New Roman" w:hAnsi="Times New Roman" w:cs="Times New Roman"/>
          <w:sz w:val="28"/>
          <w:szCs w:val="28"/>
        </w:rPr>
      </w:pPr>
      <w:r w:rsidRPr="00492EA2">
        <w:rPr>
          <w:rFonts w:ascii="Times New Roman" w:hAnsi="Times New Roman" w:cs="Times New Roman"/>
          <w:bCs/>
          <w:sz w:val="28"/>
          <w:szCs w:val="28"/>
        </w:rPr>
        <w:t xml:space="preserve">+ </w:t>
      </w:r>
      <w:r w:rsidR="004A455C" w:rsidRPr="00492EA2">
        <w:rPr>
          <w:rFonts w:ascii="Times New Roman" w:hAnsi="Times New Roman" w:cs="Times New Roman"/>
          <w:bCs/>
          <w:sz w:val="28"/>
          <w:szCs w:val="28"/>
        </w:rPr>
        <w:t>Từ ngày 2</w:t>
      </w:r>
      <w:r w:rsidR="00E52E6F">
        <w:rPr>
          <w:rFonts w:ascii="Times New Roman" w:hAnsi="Times New Roman" w:cs="Times New Roman"/>
          <w:bCs/>
          <w:sz w:val="28"/>
          <w:szCs w:val="28"/>
        </w:rPr>
        <w:t>7</w:t>
      </w:r>
      <w:r w:rsidR="004A455C" w:rsidRPr="00492EA2">
        <w:rPr>
          <w:rFonts w:ascii="Times New Roman" w:hAnsi="Times New Roman" w:cs="Times New Roman"/>
          <w:bCs/>
          <w:sz w:val="28"/>
          <w:szCs w:val="28"/>
        </w:rPr>
        <w:t>/02/2024 đến ngày 2</w:t>
      </w:r>
      <w:r w:rsidR="006159C1">
        <w:rPr>
          <w:rFonts w:ascii="Times New Roman" w:hAnsi="Times New Roman" w:cs="Times New Roman"/>
          <w:bCs/>
          <w:sz w:val="28"/>
          <w:szCs w:val="28"/>
        </w:rPr>
        <w:t>5</w:t>
      </w:r>
      <w:r w:rsidR="004A455C" w:rsidRPr="00492EA2">
        <w:rPr>
          <w:rFonts w:ascii="Times New Roman" w:hAnsi="Times New Roman" w:cs="Times New Roman"/>
          <w:bCs/>
          <w:sz w:val="28"/>
          <w:szCs w:val="28"/>
        </w:rPr>
        <w:t>/3/2024</w:t>
      </w:r>
      <w:r w:rsidRPr="00492EA2">
        <w:rPr>
          <w:rFonts w:ascii="Times New Roman" w:hAnsi="Times New Roman" w:cs="Times New Roman"/>
          <w:bCs/>
          <w:sz w:val="28"/>
          <w:szCs w:val="28"/>
        </w:rPr>
        <w:t xml:space="preserve">: </w:t>
      </w:r>
      <w:r w:rsidRPr="00492EA2">
        <w:rPr>
          <w:rFonts w:ascii="Times New Roman" w:hAnsi="Times New Roman" w:cs="Times New Roman"/>
          <w:sz w:val="28"/>
          <w:szCs w:val="28"/>
        </w:rPr>
        <w:t>Giáo viên</w:t>
      </w:r>
      <w:r w:rsidR="006703C2" w:rsidRPr="00492EA2">
        <w:rPr>
          <w:rFonts w:ascii="Times New Roman" w:hAnsi="Times New Roman" w:cs="Times New Roman"/>
          <w:sz w:val="28"/>
          <w:szCs w:val="28"/>
        </w:rPr>
        <w:t xml:space="preserve"> thuộc các tổ chuyên môn</w:t>
      </w:r>
      <w:r w:rsidRPr="00492EA2">
        <w:rPr>
          <w:rFonts w:ascii="Times New Roman" w:hAnsi="Times New Roman" w:cs="Times New Roman"/>
          <w:sz w:val="28"/>
          <w:szCs w:val="28"/>
        </w:rPr>
        <w:t xml:space="preserve"> nghiên cứu các SGK </w:t>
      </w:r>
      <w:r w:rsidR="006703C2" w:rsidRPr="00492EA2">
        <w:rPr>
          <w:rFonts w:ascii="Times New Roman" w:hAnsi="Times New Roman" w:cs="Times New Roman"/>
          <w:sz w:val="28"/>
          <w:szCs w:val="28"/>
        </w:rPr>
        <w:t xml:space="preserve">thuộc </w:t>
      </w:r>
      <w:r w:rsidRPr="00492EA2">
        <w:rPr>
          <w:rFonts w:ascii="Times New Roman" w:hAnsi="Times New Roman" w:cs="Times New Roman"/>
          <w:sz w:val="28"/>
          <w:szCs w:val="28"/>
        </w:rPr>
        <w:t>môn họ</w:t>
      </w:r>
      <w:r w:rsidR="004C01A7">
        <w:rPr>
          <w:rFonts w:ascii="Times New Roman" w:hAnsi="Times New Roman" w:cs="Times New Roman"/>
          <w:sz w:val="28"/>
          <w:szCs w:val="28"/>
        </w:rPr>
        <w:t xml:space="preserve">c trong </w:t>
      </w:r>
      <w:r w:rsidRPr="00492EA2">
        <w:rPr>
          <w:rFonts w:ascii="Times New Roman" w:hAnsi="Times New Roman" w:cs="Times New Roman"/>
          <w:sz w:val="28"/>
          <w:szCs w:val="28"/>
        </w:rPr>
        <w:t>danh mục SGK đã được Bộ GDĐT phê duyệt, viết phiếu nhận xét, đánh giá các SGK môn học theo các tiêu chí lựa chọ</w:t>
      </w:r>
      <w:r w:rsidR="004A455C" w:rsidRPr="00492EA2">
        <w:rPr>
          <w:rFonts w:ascii="Times New Roman" w:hAnsi="Times New Roman" w:cs="Times New Roman"/>
          <w:sz w:val="28"/>
          <w:szCs w:val="28"/>
        </w:rPr>
        <w:t>n SGK của UBND tỉnh Nam Định.</w:t>
      </w:r>
      <w:bookmarkStart w:id="0" w:name="_GoBack"/>
      <w:bookmarkEnd w:id="0"/>
    </w:p>
    <w:p w:rsidR="001501EA" w:rsidRPr="00492EA2" w:rsidRDefault="00DC2989" w:rsidP="00492EA2">
      <w:pPr>
        <w:widowControl w:val="0"/>
        <w:spacing w:after="120"/>
        <w:ind w:firstLine="720"/>
        <w:jc w:val="both"/>
        <w:rPr>
          <w:rFonts w:ascii="Times New Roman" w:hAnsi="Times New Roman" w:cs="Times New Roman"/>
          <w:sz w:val="28"/>
          <w:szCs w:val="28"/>
        </w:rPr>
      </w:pPr>
      <w:r w:rsidRPr="00492EA2">
        <w:rPr>
          <w:rFonts w:ascii="Times New Roman" w:hAnsi="Times New Roman" w:cs="Times New Roman"/>
          <w:sz w:val="28"/>
          <w:szCs w:val="28"/>
        </w:rPr>
        <w:t>+ Ngày 25/3/2024</w:t>
      </w:r>
      <w:r w:rsidR="00AB169D">
        <w:rPr>
          <w:rFonts w:ascii="Times New Roman" w:hAnsi="Times New Roman" w:cs="Times New Roman"/>
          <w:sz w:val="28"/>
          <w:szCs w:val="28"/>
        </w:rPr>
        <w:t xml:space="preserve"> đến ngày 26/3/2024:</w:t>
      </w:r>
    </w:p>
    <w:p w:rsidR="00DC2989" w:rsidRPr="00492EA2" w:rsidRDefault="00DC2989" w:rsidP="00492EA2">
      <w:pPr>
        <w:widowControl w:val="0"/>
        <w:spacing w:after="120"/>
        <w:ind w:firstLine="720"/>
        <w:jc w:val="both"/>
        <w:rPr>
          <w:rFonts w:ascii="Times New Roman" w:hAnsi="Times New Roman" w:cs="Times New Roman"/>
          <w:bCs/>
          <w:sz w:val="28"/>
          <w:szCs w:val="28"/>
        </w:rPr>
      </w:pPr>
      <w:r w:rsidRPr="00492EA2">
        <w:rPr>
          <w:rFonts w:ascii="Times New Roman" w:hAnsi="Times New Roman" w:cs="Times New Roman"/>
          <w:sz w:val="28"/>
          <w:szCs w:val="28"/>
        </w:rPr>
        <w:t xml:space="preserve"> </w:t>
      </w:r>
      <w:r w:rsidR="001848D0" w:rsidRPr="00492EA2">
        <w:rPr>
          <w:rFonts w:ascii="Times New Roman" w:hAnsi="Times New Roman" w:cs="Times New Roman"/>
          <w:sz w:val="28"/>
          <w:szCs w:val="28"/>
        </w:rPr>
        <w:t xml:space="preserve">Các </w:t>
      </w:r>
      <w:r w:rsidRPr="00492EA2">
        <w:rPr>
          <w:rFonts w:ascii="Times New Roman" w:hAnsi="Times New Roman" w:cs="Times New Roman"/>
          <w:bCs/>
          <w:sz w:val="28"/>
          <w:szCs w:val="28"/>
        </w:rPr>
        <w:t>Tổ chuyên môn tổ chức họp, thảo luận</w:t>
      </w:r>
      <w:r w:rsidR="001C0675">
        <w:rPr>
          <w:rFonts w:ascii="Times New Roman" w:hAnsi="Times New Roman" w:cs="Times New Roman"/>
          <w:bCs/>
          <w:sz w:val="28"/>
          <w:szCs w:val="28"/>
        </w:rPr>
        <w:t>: B</w:t>
      </w:r>
      <w:r w:rsidRPr="00492EA2">
        <w:rPr>
          <w:rFonts w:ascii="Times New Roman" w:hAnsi="Times New Roman" w:cs="Times New Roman"/>
          <w:bCs/>
          <w:sz w:val="28"/>
          <w:szCs w:val="28"/>
        </w:rPr>
        <w:t>ỏ phiếu lựa chọn 01 (một) SGK/môn học</w:t>
      </w:r>
      <w:r w:rsidR="001C0675">
        <w:rPr>
          <w:rFonts w:ascii="Times New Roman" w:hAnsi="Times New Roman" w:cs="Times New Roman"/>
          <w:bCs/>
          <w:sz w:val="28"/>
          <w:szCs w:val="28"/>
        </w:rPr>
        <w:t xml:space="preserve"> lớp 5</w:t>
      </w:r>
      <w:r w:rsidR="00394010">
        <w:rPr>
          <w:rFonts w:ascii="Times New Roman" w:hAnsi="Times New Roman" w:cs="Times New Roman"/>
          <w:bCs/>
          <w:sz w:val="28"/>
          <w:szCs w:val="28"/>
        </w:rPr>
        <w:t>.</w:t>
      </w:r>
    </w:p>
    <w:p w:rsidR="001C0675" w:rsidRPr="00492EA2" w:rsidRDefault="00DC2989" w:rsidP="001C0675">
      <w:pPr>
        <w:widowControl w:val="0"/>
        <w:spacing w:after="120"/>
        <w:ind w:firstLine="720"/>
        <w:jc w:val="both"/>
        <w:rPr>
          <w:rFonts w:ascii="Times New Roman" w:hAnsi="Times New Roman" w:cs="Times New Roman"/>
          <w:bCs/>
          <w:sz w:val="28"/>
          <w:szCs w:val="28"/>
        </w:rPr>
      </w:pPr>
      <w:r w:rsidRPr="00492EA2">
        <w:rPr>
          <w:rFonts w:ascii="Times New Roman" w:hAnsi="Times New Roman" w:cs="Times New Roman"/>
          <w:bCs/>
          <w:sz w:val="28"/>
          <w:szCs w:val="28"/>
        </w:rPr>
        <w:t>Tổng hợp kết quả, lập danh mục SGK</w:t>
      </w:r>
      <w:r w:rsidR="001C0675">
        <w:rPr>
          <w:rFonts w:ascii="Times New Roman" w:hAnsi="Times New Roman" w:cs="Times New Roman"/>
          <w:bCs/>
          <w:sz w:val="28"/>
          <w:szCs w:val="28"/>
        </w:rPr>
        <w:t xml:space="preserve"> lớp 5</w:t>
      </w:r>
      <w:r w:rsidRPr="00492EA2">
        <w:rPr>
          <w:rFonts w:ascii="Times New Roman" w:hAnsi="Times New Roman" w:cs="Times New Roman"/>
          <w:bCs/>
          <w:sz w:val="28"/>
          <w:szCs w:val="28"/>
        </w:rPr>
        <w:t xml:space="preserve"> do tổ chuyên môn lựa chọn; </w:t>
      </w:r>
      <w:r w:rsidR="00F403B0" w:rsidRPr="00492EA2">
        <w:rPr>
          <w:rFonts w:ascii="Times New Roman" w:hAnsi="Times New Roman" w:cs="Times New Roman"/>
          <w:bCs/>
          <w:sz w:val="28"/>
          <w:szCs w:val="28"/>
        </w:rPr>
        <w:t>báo cáo</w:t>
      </w:r>
      <w:r w:rsidRPr="00492EA2">
        <w:rPr>
          <w:rFonts w:ascii="Times New Roman" w:hAnsi="Times New Roman" w:cs="Times New Roman"/>
          <w:bCs/>
          <w:sz w:val="28"/>
          <w:szCs w:val="28"/>
        </w:rPr>
        <w:t xml:space="preserve"> </w:t>
      </w:r>
      <w:r w:rsidR="00FD7D7F" w:rsidRPr="00492EA2">
        <w:rPr>
          <w:rFonts w:ascii="Times New Roman" w:hAnsi="Times New Roman" w:cs="Times New Roman"/>
          <w:bCs/>
          <w:sz w:val="28"/>
          <w:szCs w:val="28"/>
        </w:rPr>
        <w:t>Danh mục SGK</w:t>
      </w:r>
      <w:r w:rsidR="001C0675">
        <w:rPr>
          <w:rFonts w:ascii="Times New Roman" w:hAnsi="Times New Roman" w:cs="Times New Roman"/>
          <w:bCs/>
          <w:sz w:val="28"/>
          <w:szCs w:val="28"/>
        </w:rPr>
        <w:t xml:space="preserve"> lớp 5</w:t>
      </w:r>
      <w:r w:rsidR="00FD7D7F" w:rsidRPr="00492EA2">
        <w:rPr>
          <w:rFonts w:ascii="Times New Roman" w:hAnsi="Times New Roman" w:cs="Times New Roman"/>
          <w:bCs/>
          <w:sz w:val="28"/>
          <w:szCs w:val="28"/>
        </w:rPr>
        <w:t xml:space="preserve"> </w:t>
      </w:r>
      <w:r w:rsidR="001501EA" w:rsidRPr="00492EA2">
        <w:rPr>
          <w:rFonts w:ascii="Times New Roman" w:hAnsi="Times New Roman" w:cs="Times New Roman"/>
          <w:bCs/>
          <w:sz w:val="28"/>
          <w:szCs w:val="28"/>
        </w:rPr>
        <w:t xml:space="preserve">tổ </w:t>
      </w:r>
      <w:r w:rsidR="00FD7D7F" w:rsidRPr="00492EA2">
        <w:rPr>
          <w:rFonts w:ascii="Times New Roman" w:hAnsi="Times New Roman" w:cs="Times New Roman"/>
          <w:bCs/>
          <w:sz w:val="28"/>
          <w:szCs w:val="28"/>
        </w:rPr>
        <w:t>chuyên môn lựa chọn</w:t>
      </w:r>
      <w:r w:rsidR="00B24628" w:rsidRPr="00492EA2">
        <w:rPr>
          <w:rFonts w:ascii="Times New Roman" w:hAnsi="Times New Roman" w:cs="Times New Roman"/>
          <w:bCs/>
          <w:sz w:val="28"/>
          <w:szCs w:val="28"/>
        </w:rPr>
        <w:t xml:space="preserve"> đề xuất</w:t>
      </w:r>
      <w:r w:rsidR="00FD7D7F" w:rsidRPr="00492EA2">
        <w:rPr>
          <w:rFonts w:ascii="Times New Roman" w:hAnsi="Times New Roman" w:cs="Times New Roman"/>
          <w:bCs/>
          <w:sz w:val="28"/>
          <w:szCs w:val="28"/>
        </w:rPr>
        <w:t xml:space="preserve"> </w:t>
      </w:r>
      <w:r w:rsidRPr="00492EA2">
        <w:rPr>
          <w:rFonts w:ascii="Times New Roman" w:hAnsi="Times New Roman" w:cs="Times New Roman"/>
          <w:bCs/>
          <w:sz w:val="28"/>
          <w:szCs w:val="28"/>
        </w:rPr>
        <w:t>lên Hội đồng lựa chọ</w:t>
      </w:r>
      <w:r w:rsidR="001C0675">
        <w:rPr>
          <w:rFonts w:ascii="Times New Roman" w:hAnsi="Times New Roman" w:cs="Times New Roman"/>
          <w:bCs/>
          <w:sz w:val="28"/>
          <w:szCs w:val="28"/>
        </w:rPr>
        <w:t>n SGK</w:t>
      </w:r>
      <w:r w:rsidR="00394010">
        <w:rPr>
          <w:rFonts w:ascii="Times New Roman" w:hAnsi="Times New Roman" w:cs="Times New Roman"/>
          <w:bCs/>
          <w:sz w:val="28"/>
          <w:szCs w:val="28"/>
        </w:rPr>
        <w:t>.</w:t>
      </w:r>
    </w:p>
    <w:p w:rsidR="00F403B0" w:rsidRPr="00492EA2" w:rsidRDefault="005A2796" w:rsidP="00492EA2">
      <w:pPr>
        <w:spacing w:after="120"/>
        <w:ind w:firstLine="709"/>
        <w:jc w:val="both"/>
        <w:rPr>
          <w:rFonts w:ascii="Times New Roman" w:hAnsi="Times New Roman" w:cs="Times New Roman"/>
          <w:sz w:val="28"/>
          <w:szCs w:val="28"/>
        </w:rPr>
      </w:pPr>
      <w:r w:rsidRPr="007F577B">
        <w:rPr>
          <w:rFonts w:ascii="Times New Roman" w:hAnsi="Times New Roman" w:cs="Times New Roman"/>
          <w:color w:val="000000" w:themeColor="text1"/>
          <w:sz w:val="28"/>
          <w:szCs w:val="28"/>
          <w:lang w:val="fr-FR"/>
        </w:rPr>
        <w:t xml:space="preserve">+ </w:t>
      </w:r>
      <w:r w:rsidR="00F403B0" w:rsidRPr="007F577B">
        <w:rPr>
          <w:rFonts w:ascii="Times New Roman" w:hAnsi="Times New Roman" w:cs="Times New Roman"/>
          <w:color w:val="000000" w:themeColor="text1"/>
          <w:sz w:val="28"/>
          <w:szCs w:val="28"/>
          <w:lang w:val="fr-FR"/>
        </w:rPr>
        <w:t xml:space="preserve">Căn cứ kết quả lựa chọn </w:t>
      </w:r>
      <w:r w:rsidR="00F403B0" w:rsidRPr="007F577B">
        <w:rPr>
          <w:rFonts w:ascii="Times New Roman" w:hAnsi="Times New Roman" w:cs="Times New Roman"/>
          <w:color w:val="000000" w:themeColor="text1"/>
          <w:sz w:val="28"/>
          <w:szCs w:val="28"/>
          <w:lang w:val="nl-NL"/>
        </w:rPr>
        <w:t>của</w:t>
      </w:r>
      <w:r w:rsidR="00F403B0" w:rsidRPr="00492EA2">
        <w:rPr>
          <w:rFonts w:ascii="Times New Roman" w:hAnsi="Times New Roman" w:cs="Times New Roman"/>
          <w:sz w:val="28"/>
          <w:szCs w:val="28"/>
          <w:lang w:val="nl-NL"/>
        </w:rPr>
        <w:t xml:space="preserve"> các t</w:t>
      </w:r>
      <w:r w:rsidR="00F403B0" w:rsidRPr="00492EA2">
        <w:rPr>
          <w:rFonts w:ascii="Times New Roman" w:hAnsi="Times New Roman" w:cs="Times New Roman"/>
          <w:sz w:val="28"/>
          <w:szCs w:val="28"/>
        </w:rPr>
        <w:t xml:space="preserve">ổ chuyên môn, việc thẩm định của Hội đồng, Trường Tiểu học </w:t>
      </w:r>
      <w:r w:rsidR="007F577B">
        <w:rPr>
          <w:rFonts w:ascii="Times New Roman" w:hAnsi="Times New Roman" w:cs="Times New Roman"/>
          <w:sz w:val="28"/>
          <w:szCs w:val="28"/>
        </w:rPr>
        <w:t>thị trấn Rạng Đông</w:t>
      </w:r>
      <w:r w:rsidR="00F403B0" w:rsidRPr="00492EA2">
        <w:rPr>
          <w:rFonts w:ascii="Times New Roman" w:hAnsi="Times New Roman" w:cs="Times New Roman"/>
          <w:sz w:val="28"/>
          <w:szCs w:val="28"/>
        </w:rPr>
        <w:t xml:space="preserve"> lập hồ sơ lựa chọn SGK gửi về Phòng GDĐT kèm theo Báo cáo này, bao gồm:</w:t>
      </w:r>
    </w:p>
    <w:p w:rsidR="00F403B0" w:rsidRPr="00492EA2" w:rsidRDefault="005A2796" w:rsidP="00492EA2">
      <w:pPr>
        <w:spacing w:after="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F403B0" w:rsidRPr="00492EA2">
        <w:rPr>
          <w:rFonts w:ascii="Times New Roman" w:hAnsi="Times New Roman" w:cs="Times New Roman"/>
          <w:color w:val="000000" w:themeColor="text1"/>
          <w:sz w:val="28"/>
          <w:szCs w:val="28"/>
        </w:rPr>
        <w:t xml:space="preserve"> Quyết định thành lập Hội đồng lựa chọn SGK; </w:t>
      </w:r>
    </w:p>
    <w:p w:rsidR="00F403B0" w:rsidRPr="00492EA2" w:rsidRDefault="005A2796" w:rsidP="00492EA2">
      <w:pPr>
        <w:spacing w:after="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F403B0" w:rsidRPr="00492EA2">
        <w:rPr>
          <w:rFonts w:ascii="Times New Roman" w:hAnsi="Times New Roman" w:cs="Times New Roman"/>
          <w:color w:val="000000" w:themeColor="text1"/>
          <w:sz w:val="28"/>
          <w:szCs w:val="28"/>
        </w:rPr>
        <w:t>Biên bản họp Hội đồng;</w:t>
      </w:r>
    </w:p>
    <w:p w:rsidR="00F403B0" w:rsidRPr="00492EA2" w:rsidRDefault="005A2796" w:rsidP="00492EA2">
      <w:pPr>
        <w:spacing w:after="12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F403B0" w:rsidRPr="00492EA2">
        <w:rPr>
          <w:rFonts w:ascii="Times New Roman" w:hAnsi="Times New Roman" w:cs="Times New Roman"/>
          <w:color w:val="000000" w:themeColor="text1"/>
          <w:sz w:val="28"/>
          <w:szCs w:val="28"/>
        </w:rPr>
        <w:t>Danh mục SGK được lựa chọn.</w:t>
      </w:r>
    </w:p>
    <w:p w:rsidR="001909EE" w:rsidRPr="00492EA2" w:rsidRDefault="001909EE" w:rsidP="00492EA2">
      <w:pPr>
        <w:pStyle w:val="BodyTextIndent2"/>
        <w:widowControl w:val="0"/>
        <w:spacing w:after="120" w:line="276" w:lineRule="auto"/>
        <w:rPr>
          <w:rFonts w:ascii="Times New Roman" w:hAnsi="Times New Roman"/>
          <w:i w:val="0"/>
          <w:szCs w:val="28"/>
          <w:lang w:val="nl-NL"/>
        </w:rPr>
      </w:pPr>
      <w:r w:rsidRPr="00492EA2">
        <w:rPr>
          <w:rFonts w:ascii="Times New Roman" w:hAnsi="Times New Roman"/>
          <w:i w:val="0"/>
          <w:szCs w:val="28"/>
          <w:lang w:val="nl-NL"/>
        </w:rPr>
        <w:t>III. T</w:t>
      </w:r>
      <w:r w:rsidR="005419B8" w:rsidRPr="00492EA2">
        <w:rPr>
          <w:rFonts w:ascii="Times New Roman" w:hAnsi="Times New Roman"/>
          <w:i w:val="0"/>
          <w:szCs w:val="28"/>
          <w:lang w:val="nl-NL"/>
        </w:rPr>
        <w:t xml:space="preserve">ỔNG HỢP KIẾN NGHỊ ĐIỀU CHỈNH, BỔ SUNG DANH MỤC SGK </w:t>
      </w:r>
      <w:r w:rsidR="00F403B0" w:rsidRPr="00492EA2">
        <w:rPr>
          <w:rFonts w:ascii="Times New Roman" w:hAnsi="Times New Roman"/>
          <w:i w:val="0"/>
          <w:szCs w:val="28"/>
          <w:lang w:val="nl-NL"/>
        </w:rPr>
        <w:t xml:space="preserve"> ĐÃ ĐƯỢC UBND TỈNH PHÊ DUYỆT </w:t>
      </w:r>
    </w:p>
    <w:p w:rsidR="003471AF" w:rsidRPr="00492EA2" w:rsidRDefault="00826B5D"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 </w:t>
      </w:r>
      <w:r w:rsidR="00F70E1E" w:rsidRPr="00492EA2">
        <w:rPr>
          <w:rFonts w:ascii="Times New Roman" w:hAnsi="Times New Roman"/>
          <w:b w:val="0"/>
          <w:i w:val="0"/>
          <w:szCs w:val="28"/>
          <w:lang w:val="nl-NL"/>
        </w:rPr>
        <w:t>Ngay t</w:t>
      </w:r>
      <w:r w:rsidRPr="00492EA2">
        <w:rPr>
          <w:rFonts w:ascii="Times New Roman" w:hAnsi="Times New Roman"/>
          <w:b w:val="0"/>
          <w:i w:val="0"/>
          <w:szCs w:val="28"/>
          <w:lang w:val="nl-NL"/>
        </w:rPr>
        <w:t xml:space="preserve">ừ đầu năm học, nhà trường đã chỉ đạo CBQL, GV, NV chú ý tiếp thu kiến nghị của học sinh, cha mẹ học sinh về việc điều chỉnh, bổ sung danh mục SGK </w:t>
      </w:r>
      <w:r w:rsidR="003471AF" w:rsidRPr="00492EA2">
        <w:rPr>
          <w:rFonts w:ascii="Times New Roman" w:hAnsi="Times New Roman"/>
          <w:b w:val="0"/>
          <w:i w:val="0"/>
          <w:szCs w:val="28"/>
          <w:lang w:val="nl-NL"/>
        </w:rPr>
        <w:t xml:space="preserve"> hiện đang sử dụng cho lớp 1,</w:t>
      </w:r>
      <w:r w:rsidR="005105A7" w:rsidRPr="00492EA2">
        <w:rPr>
          <w:rFonts w:ascii="Times New Roman" w:hAnsi="Times New Roman"/>
          <w:b w:val="0"/>
          <w:i w:val="0"/>
          <w:szCs w:val="28"/>
          <w:lang w:val="nl-NL"/>
        </w:rPr>
        <w:t xml:space="preserve"> </w:t>
      </w:r>
      <w:r w:rsidR="003471AF" w:rsidRPr="00492EA2">
        <w:rPr>
          <w:rFonts w:ascii="Times New Roman" w:hAnsi="Times New Roman"/>
          <w:b w:val="0"/>
          <w:i w:val="0"/>
          <w:szCs w:val="28"/>
          <w:lang w:val="nl-NL"/>
        </w:rPr>
        <w:t>2,</w:t>
      </w:r>
      <w:r w:rsidR="005105A7" w:rsidRPr="00492EA2">
        <w:rPr>
          <w:rFonts w:ascii="Times New Roman" w:hAnsi="Times New Roman"/>
          <w:b w:val="0"/>
          <w:i w:val="0"/>
          <w:szCs w:val="28"/>
          <w:lang w:val="nl-NL"/>
        </w:rPr>
        <w:t xml:space="preserve"> 3</w:t>
      </w:r>
      <w:r w:rsidR="00F70E1E" w:rsidRPr="00492EA2">
        <w:rPr>
          <w:rFonts w:ascii="Times New Roman" w:hAnsi="Times New Roman"/>
          <w:b w:val="0"/>
          <w:i w:val="0"/>
          <w:szCs w:val="28"/>
          <w:lang w:val="nl-NL"/>
        </w:rPr>
        <w:t>, 4</w:t>
      </w:r>
      <w:r w:rsidR="00252B87" w:rsidRPr="00492EA2">
        <w:rPr>
          <w:rFonts w:ascii="Times New Roman" w:hAnsi="Times New Roman"/>
          <w:b w:val="0"/>
          <w:i w:val="0"/>
          <w:szCs w:val="28"/>
          <w:lang w:val="nl-NL"/>
        </w:rPr>
        <w:t>.</w:t>
      </w:r>
      <w:r w:rsidR="003471AF" w:rsidRPr="00492EA2">
        <w:rPr>
          <w:rFonts w:ascii="Times New Roman" w:hAnsi="Times New Roman"/>
          <w:b w:val="0"/>
          <w:i w:val="0"/>
          <w:szCs w:val="28"/>
          <w:lang w:val="nl-NL"/>
        </w:rPr>
        <w:t xml:space="preserve"> </w:t>
      </w:r>
    </w:p>
    <w:p w:rsidR="007743B9" w:rsidRPr="00492EA2" w:rsidRDefault="00BA6919"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 </w:t>
      </w:r>
      <w:r w:rsidR="007743B9" w:rsidRPr="00492EA2">
        <w:rPr>
          <w:rFonts w:ascii="Times New Roman" w:hAnsi="Times New Roman"/>
          <w:b w:val="0"/>
          <w:i w:val="0"/>
          <w:szCs w:val="28"/>
          <w:lang w:val="nl-NL"/>
        </w:rPr>
        <w:t>Nhà trường đã tổ chức các cuộc họp với từng khối lớp để tổng hợp các kiến nghị của giáo viên, học sinh, cha mẹ học sinh về việc điều chỉnh, bổ sung danh mục SGK</w:t>
      </w:r>
      <w:r w:rsidR="003471AF" w:rsidRPr="00492EA2">
        <w:rPr>
          <w:rFonts w:ascii="Times New Roman" w:hAnsi="Times New Roman"/>
          <w:b w:val="0"/>
          <w:i w:val="0"/>
          <w:szCs w:val="28"/>
          <w:lang w:val="nl-NL"/>
        </w:rPr>
        <w:t xml:space="preserve"> hiện đang sử dụng cho lớp 1,</w:t>
      </w:r>
      <w:r w:rsidR="00F70E1E" w:rsidRPr="00492EA2">
        <w:rPr>
          <w:rFonts w:ascii="Times New Roman" w:hAnsi="Times New Roman"/>
          <w:b w:val="0"/>
          <w:i w:val="0"/>
          <w:szCs w:val="28"/>
          <w:lang w:val="nl-NL"/>
        </w:rPr>
        <w:t xml:space="preserve"> </w:t>
      </w:r>
      <w:r w:rsidR="003471AF" w:rsidRPr="00492EA2">
        <w:rPr>
          <w:rFonts w:ascii="Times New Roman" w:hAnsi="Times New Roman"/>
          <w:b w:val="0"/>
          <w:i w:val="0"/>
          <w:szCs w:val="28"/>
          <w:lang w:val="nl-NL"/>
        </w:rPr>
        <w:t>2,</w:t>
      </w:r>
      <w:r w:rsidR="00F70E1E" w:rsidRPr="00492EA2">
        <w:rPr>
          <w:rFonts w:ascii="Times New Roman" w:hAnsi="Times New Roman"/>
          <w:b w:val="0"/>
          <w:i w:val="0"/>
          <w:szCs w:val="28"/>
          <w:lang w:val="nl-NL"/>
        </w:rPr>
        <w:t xml:space="preserve"> </w:t>
      </w:r>
      <w:r w:rsidR="003471AF" w:rsidRPr="00492EA2">
        <w:rPr>
          <w:rFonts w:ascii="Times New Roman" w:hAnsi="Times New Roman"/>
          <w:b w:val="0"/>
          <w:i w:val="0"/>
          <w:szCs w:val="28"/>
          <w:lang w:val="nl-NL"/>
        </w:rPr>
        <w:t>3</w:t>
      </w:r>
      <w:r w:rsidR="00F70E1E" w:rsidRPr="00492EA2">
        <w:rPr>
          <w:rFonts w:ascii="Times New Roman" w:hAnsi="Times New Roman"/>
          <w:b w:val="0"/>
          <w:i w:val="0"/>
          <w:szCs w:val="28"/>
          <w:lang w:val="nl-NL"/>
        </w:rPr>
        <w:t>, 4.</w:t>
      </w:r>
    </w:p>
    <w:p w:rsidR="00D866EE" w:rsidRPr="00492EA2" w:rsidRDefault="007743B9"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 </w:t>
      </w:r>
      <w:r w:rsidR="006637E0" w:rsidRPr="00492EA2">
        <w:rPr>
          <w:rFonts w:ascii="Times New Roman" w:hAnsi="Times New Roman"/>
          <w:b w:val="0"/>
          <w:i w:val="0"/>
          <w:szCs w:val="28"/>
          <w:lang w:val="nl-NL"/>
        </w:rPr>
        <w:t xml:space="preserve">Hồi </w:t>
      </w:r>
      <w:r w:rsidR="003B1AB5">
        <w:rPr>
          <w:rFonts w:ascii="Times New Roman" w:hAnsi="Times New Roman"/>
          <w:b w:val="0"/>
          <w:i w:val="0"/>
          <w:szCs w:val="28"/>
          <w:lang w:val="nl-NL"/>
        </w:rPr>
        <w:t>7</w:t>
      </w:r>
      <w:r w:rsidR="009318D2" w:rsidRPr="00492EA2">
        <w:rPr>
          <w:rFonts w:ascii="Times New Roman" w:hAnsi="Times New Roman"/>
          <w:b w:val="0"/>
          <w:i w:val="0"/>
          <w:szCs w:val="28"/>
          <w:lang w:val="nl-NL"/>
        </w:rPr>
        <w:t xml:space="preserve"> </w:t>
      </w:r>
      <w:r w:rsidR="006637E0" w:rsidRPr="00492EA2">
        <w:rPr>
          <w:rFonts w:ascii="Times New Roman" w:hAnsi="Times New Roman"/>
          <w:b w:val="0"/>
          <w:i w:val="0"/>
          <w:szCs w:val="28"/>
          <w:lang w:val="nl-NL"/>
        </w:rPr>
        <w:t>giờ n</w:t>
      </w:r>
      <w:r w:rsidR="001909EE" w:rsidRPr="00492EA2">
        <w:rPr>
          <w:rFonts w:ascii="Times New Roman" w:hAnsi="Times New Roman"/>
          <w:b w:val="0"/>
          <w:i w:val="0"/>
          <w:szCs w:val="28"/>
          <w:lang w:val="nl-NL"/>
        </w:rPr>
        <w:t>gày</w:t>
      </w:r>
      <w:r w:rsidR="00E75C78" w:rsidRPr="00492EA2">
        <w:rPr>
          <w:rFonts w:ascii="Times New Roman" w:hAnsi="Times New Roman"/>
          <w:b w:val="0"/>
          <w:i w:val="0"/>
          <w:szCs w:val="28"/>
          <w:lang w:val="nl-NL"/>
        </w:rPr>
        <w:t xml:space="preserve"> </w:t>
      </w:r>
      <w:r w:rsidR="002E38FC" w:rsidRPr="00492EA2">
        <w:rPr>
          <w:rFonts w:ascii="Times New Roman" w:hAnsi="Times New Roman"/>
          <w:b w:val="0"/>
          <w:i w:val="0"/>
          <w:szCs w:val="28"/>
          <w:lang w:val="nl-NL"/>
        </w:rPr>
        <w:t>2</w:t>
      </w:r>
      <w:r w:rsidR="00A001C8" w:rsidRPr="00492EA2">
        <w:rPr>
          <w:rFonts w:ascii="Times New Roman" w:hAnsi="Times New Roman"/>
          <w:b w:val="0"/>
          <w:i w:val="0"/>
          <w:szCs w:val="28"/>
          <w:lang w:val="nl-NL"/>
        </w:rPr>
        <w:t>5</w:t>
      </w:r>
      <w:r w:rsidR="00D866EE" w:rsidRPr="00492EA2">
        <w:rPr>
          <w:rFonts w:ascii="Times New Roman" w:hAnsi="Times New Roman"/>
          <w:b w:val="0"/>
          <w:i w:val="0"/>
          <w:szCs w:val="28"/>
          <w:lang w:val="nl-NL"/>
        </w:rPr>
        <w:t>/</w:t>
      </w:r>
      <w:r w:rsidR="00E75C78" w:rsidRPr="00492EA2">
        <w:rPr>
          <w:rFonts w:ascii="Times New Roman" w:hAnsi="Times New Roman"/>
          <w:b w:val="0"/>
          <w:i w:val="0"/>
          <w:szCs w:val="28"/>
          <w:lang w:val="nl-NL"/>
        </w:rPr>
        <w:t>3</w:t>
      </w:r>
      <w:r w:rsidR="00D866EE" w:rsidRPr="00492EA2">
        <w:rPr>
          <w:rFonts w:ascii="Times New Roman" w:hAnsi="Times New Roman"/>
          <w:b w:val="0"/>
          <w:i w:val="0"/>
          <w:szCs w:val="28"/>
          <w:lang w:val="nl-NL"/>
        </w:rPr>
        <w:t>/202</w:t>
      </w:r>
      <w:r w:rsidR="002E38FC" w:rsidRPr="00492EA2">
        <w:rPr>
          <w:rFonts w:ascii="Times New Roman" w:hAnsi="Times New Roman"/>
          <w:b w:val="0"/>
          <w:i w:val="0"/>
          <w:szCs w:val="28"/>
          <w:lang w:val="nl-NL"/>
        </w:rPr>
        <w:t>4</w:t>
      </w:r>
      <w:r w:rsidR="00D866EE" w:rsidRPr="00492EA2">
        <w:rPr>
          <w:rFonts w:ascii="Times New Roman" w:hAnsi="Times New Roman"/>
          <w:b w:val="0"/>
          <w:i w:val="0"/>
          <w:szCs w:val="28"/>
          <w:lang w:val="nl-NL"/>
        </w:rPr>
        <w:t>, nhà trường đã tổ chức cuộc họp</w:t>
      </w:r>
      <w:r w:rsidR="00E75C78" w:rsidRPr="00492EA2">
        <w:rPr>
          <w:rFonts w:ascii="Times New Roman" w:hAnsi="Times New Roman"/>
          <w:b w:val="0"/>
          <w:i w:val="0"/>
          <w:szCs w:val="28"/>
          <w:lang w:val="nl-NL"/>
        </w:rPr>
        <w:t xml:space="preserve"> </w:t>
      </w:r>
      <w:r w:rsidRPr="00492EA2">
        <w:rPr>
          <w:rFonts w:ascii="Times New Roman" w:hAnsi="Times New Roman"/>
          <w:b w:val="0"/>
          <w:i w:val="0"/>
          <w:szCs w:val="28"/>
          <w:lang w:val="nl-NL"/>
        </w:rPr>
        <w:t>gồm</w:t>
      </w:r>
      <w:r w:rsidR="00E75C78" w:rsidRPr="00492EA2">
        <w:rPr>
          <w:rFonts w:ascii="Times New Roman" w:hAnsi="Times New Roman"/>
          <w:b w:val="0"/>
          <w:i w:val="0"/>
          <w:szCs w:val="28"/>
          <w:lang w:val="nl-NL"/>
        </w:rPr>
        <w:t xml:space="preserve"> </w:t>
      </w:r>
      <w:r w:rsidRPr="00492EA2">
        <w:rPr>
          <w:rFonts w:ascii="Times New Roman" w:hAnsi="Times New Roman"/>
          <w:b w:val="0"/>
          <w:i w:val="0"/>
          <w:szCs w:val="28"/>
          <w:lang w:val="nl-NL"/>
        </w:rPr>
        <w:t>L</w:t>
      </w:r>
      <w:r w:rsidR="0089266D" w:rsidRPr="00492EA2">
        <w:rPr>
          <w:rFonts w:ascii="Times New Roman" w:hAnsi="Times New Roman"/>
          <w:b w:val="0"/>
          <w:i w:val="0"/>
          <w:szCs w:val="28"/>
          <w:lang w:val="nl-NL"/>
        </w:rPr>
        <w:t>ãnh đạo</w:t>
      </w:r>
      <w:r w:rsidR="00C5078E" w:rsidRPr="00492EA2">
        <w:rPr>
          <w:rFonts w:ascii="Times New Roman" w:hAnsi="Times New Roman"/>
          <w:b w:val="0"/>
          <w:i w:val="0"/>
          <w:szCs w:val="28"/>
          <w:lang w:val="nl-NL"/>
        </w:rPr>
        <w:t xml:space="preserve"> trường, các GV dạy khối 1, </w:t>
      </w:r>
      <w:r w:rsidRPr="00492EA2">
        <w:rPr>
          <w:rFonts w:ascii="Times New Roman" w:hAnsi="Times New Roman"/>
          <w:b w:val="0"/>
          <w:i w:val="0"/>
          <w:szCs w:val="28"/>
          <w:lang w:val="nl-NL"/>
        </w:rPr>
        <w:t>đại diện CMHS lớp 1</w:t>
      </w:r>
      <w:r w:rsidR="00E70DD8" w:rsidRPr="00492EA2">
        <w:rPr>
          <w:rFonts w:ascii="Times New Roman" w:hAnsi="Times New Roman"/>
          <w:b w:val="0"/>
          <w:i w:val="0"/>
          <w:szCs w:val="28"/>
          <w:lang w:val="nl-NL"/>
        </w:rPr>
        <w:t>.</w:t>
      </w:r>
    </w:p>
    <w:p w:rsidR="005E7EE5" w:rsidRPr="00492EA2" w:rsidRDefault="00B20752"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Nội dung</w:t>
      </w:r>
      <w:r w:rsidR="006E5854" w:rsidRPr="00492EA2">
        <w:rPr>
          <w:rFonts w:ascii="Times New Roman" w:hAnsi="Times New Roman"/>
          <w:b w:val="0"/>
          <w:i w:val="0"/>
          <w:szCs w:val="28"/>
          <w:lang w:val="nl-NL"/>
        </w:rPr>
        <w:t xml:space="preserve">: </w:t>
      </w:r>
      <w:r w:rsidR="0080611B" w:rsidRPr="00492EA2">
        <w:rPr>
          <w:rFonts w:ascii="Times New Roman" w:hAnsi="Times New Roman"/>
          <w:b w:val="0"/>
          <w:i w:val="0"/>
          <w:szCs w:val="28"/>
          <w:lang w:val="nl-NL"/>
        </w:rPr>
        <w:t xml:space="preserve">Bàn bạc, ghi nhận </w:t>
      </w:r>
      <w:r w:rsidR="003471AF" w:rsidRPr="00492EA2">
        <w:rPr>
          <w:rFonts w:ascii="Times New Roman" w:hAnsi="Times New Roman"/>
          <w:b w:val="0"/>
          <w:i w:val="0"/>
          <w:szCs w:val="28"/>
          <w:lang w:val="nl-NL"/>
        </w:rPr>
        <w:t>các kiến nghị của giáo viên, học sinh, cha mẹ học sinh về việc</w:t>
      </w:r>
      <w:r w:rsidR="0080611B" w:rsidRPr="00492EA2">
        <w:rPr>
          <w:rFonts w:ascii="Times New Roman" w:hAnsi="Times New Roman"/>
          <w:b w:val="0"/>
          <w:i w:val="0"/>
          <w:szCs w:val="28"/>
          <w:lang w:val="nl-NL"/>
        </w:rPr>
        <w:t xml:space="preserve"> sử dụng bộ SGK lớp 1 trong năm học 2023-2024. Ý kiến</w:t>
      </w:r>
      <w:r w:rsidR="003471AF" w:rsidRPr="00492EA2">
        <w:rPr>
          <w:rFonts w:ascii="Times New Roman" w:hAnsi="Times New Roman"/>
          <w:b w:val="0"/>
          <w:i w:val="0"/>
          <w:szCs w:val="28"/>
          <w:lang w:val="nl-NL"/>
        </w:rPr>
        <w:t xml:space="preserve"> điều chỉnh, </w:t>
      </w:r>
      <w:r w:rsidR="006E5854" w:rsidRPr="00492EA2">
        <w:rPr>
          <w:rFonts w:ascii="Times New Roman" w:hAnsi="Times New Roman"/>
          <w:b w:val="0"/>
          <w:i w:val="0"/>
          <w:szCs w:val="28"/>
          <w:lang w:val="nl-NL"/>
        </w:rPr>
        <w:t xml:space="preserve">bổ sung danh mục SGK lớp 1 </w:t>
      </w:r>
      <w:r w:rsidR="00B7032D" w:rsidRPr="00492EA2">
        <w:rPr>
          <w:rFonts w:ascii="Times New Roman" w:hAnsi="Times New Roman"/>
          <w:b w:val="0"/>
          <w:i w:val="0"/>
          <w:szCs w:val="28"/>
          <w:lang w:val="nl-NL"/>
        </w:rPr>
        <w:t>hiện đang sử dụng.</w:t>
      </w:r>
    </w:p>
    <w:p w:rsidR="00B20752" w:rsidRPr="00492EA2" w:rsidRDefault="006E5854"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lastRenderedPageBreak/>
        <w:t xml:space="preserve"> </w:t>
      </w:r>
      <w:r w:rsidR="005E7EE5" w:rsidRPr="00492EA2">
        <w:rPr>
          <w:rFonts w:ascii="Times New Roman" w:hAnsi="Times New Roman"/>
          <w:b w:val="0"/>
          <w:i w:val="0"/>
          <w:szCs w:val="28"/>
          <w:lang w:val="nl-NL"/>
        </w:rPr>
        <w:t>K</w:t>
      </w:r>
      <w:r w:rsidRPr="00492EA2">
        <w:rPr>
          <w:rFonts w:ascii="Times New Roman" w:hAnsi="Times New Roman"/>
          <w:b w:val="0"/>
          <w:i w:val="0"/>
          <w:szCs w:val="28"/>
          <w:lang w:val="nl-NL"/>
        </w:rPr>
        <w:t xml:space="preserve">ết quả: </w:t>
      </w:r>
      <w:r w:rsidR="0080611B" w:rsidRPr="00492EA2">
        <w:rPr>
          <w:rFonts w:ascii="Times New Roman" w:hAnsi="Times New Roman"/>
          <w:b w:val="0"/>
          <w:i w:val="0"/>
          <w:szCs w:val="28"/>
          <w:lang w:val="nl-NL"/>
        </w:rPr>
        <w:t>Hội nghị không nhận được ý kiến đề nghị điều chỉnh, bổ sung danh mục SGK</w:t>
      </w:r>
      <w:r w:rsidR="00A71D7B" w:rsidRPr="00492EA2">
        <w:rPr>
          <w:rFonts w:ascii="Times New Roman" w:hAnsi="Times New Roman"/>
          <w:b w:val="0"/>
          <w:i w:val="0"/>
          <w:szCs w:val="28"/>
          <w:lang w:val="nl-NL"/>
        </w:rPr>
        <w:t xml:space="preserve"> lớp 1</w:t>
      </w:r>
      <w:r w:rsidR="0080611B" w:rsidRPr="00492EA2">
        <w:rPr>
          <w:rFonts w:ascii="Times New Roman" w:hAnsi="Times New Roman"/>
          <w:b w:val="0"/>
          <w:i w:val="0"/>
          <w:szCs w:val="28"/>
          <w:lang w:val="nl-NL"/>
        </w:rPr>
        <w:t xml:space="preserve"> hiện đang sử dụng</w:t>
      </w:r>
      <w:r w:rsidR="00A71D7B" w:rsidRPr="00492EA2">
        <w:rPr>
          <w:rFonts w:ascii="Times New Roman" w:hAnsi="Times New Roman"/>
          <w:b w:val="0"/>
          <w:i w:val="0"/>
          <w:szCs w:val="28"/>
          <w:lang w:val="nl-NL"/>
        </w:rPr>
        <w:t xml:space="preserve"> của giáo viên, học sinh, cha mẹ học sinh</w:t>
      </w:r>
      <w:r w:rsidR="00B93CB1">
        <w:rPr>
          <w:rFonts w:ascii="Times New Roman" w:hAnsi="Times New Roman"/>
          <w:b w:val="0"/>
          <w:i w:val="0"/>
          <w:szCs w:val="28"/>
          <w:lang w:val="nl-NL"/>
        </w:rPr>
        <w:t>;  15</w:t>
      </w:r>
      <w:r w:rsidR="00356639" w:rsidRPr="00492EA2">
        <w:rPr>
          <w:rFonts w:ascii="Times New Roman" w:hAnsi="Times New Roman"/>
          <w:b w:val="0"/>
          <w:i w:val="0"/>
          <w:szCs w:val="28"/>
          <w:lang w:val="nl-NL"/>
        </w:rPr>
        <w:t>/</w:t>
      </w:r>
      <w:r w:rsidR="00B93CB1">
        <w:rPr>
          <w:rFonts w:ascii="Times New Roman" w:hAnsi="Times New Roman"/>
          <w:b w:val="0"/>
          <w:i w:val="0"/>
          <w:szCs w:val="28"/>
          <w:lang w:val="nl-NL"/>
        </w:rPr>
        <w:t>15</w:t>
      </w:r>
      <w:r w:rsidR="00356639" w:rsidRPr="00492EA2">
        <w:rPr>
          <w:rFonts w:ascii="Times New Roman" w:hAnsi="Times New Roman"/>
          <w:b w:val="0"/>
          <w:i w:val="0"/>
          <w:szCs w:val="28"/>
          <w:lang w:val="nl-NL"/>
        </w:rPr>
        <w:t xml:space="preserve"> = 100% </w:t>
      </w:r>
      <w:r w:rsidR="00F222DB" w:rsidRPr="00492EA2">
        <w:rPr>
          <w:rFonts w:ascii="Times New Roman" w:hAnsi="Times New Roman"/>
          <w:b w:val="0"/>
          <w:i w:val="0"/>
          <w:szCs w:val="28"/>
          <w:lang w:val="nl-NL"/>
        </w:rPr>
        <w:t>các thành viên</w:t>
      </w:r>
      <w:r w:rsidR="0080611B" w:rsidRPr="00492EA2">
        <w:rPr>
          <w:rFonts w:ascii="Times New Roman" w:hAnsi="Times New Roman"/>
          <w:b w:val="0"/>
          <w:i w:val="0"/>
          <w:szCs w:val="28"/>
          <w:lang w:val="nl-NL"/>
        </w:rPr>
        <w:t xml:space="preserve"> trong cuộc họp thống nhất đề xuất với nhà trường: “ Năm học 2024-2025 không điều chỉnh, bổ sung danh mục SGK lớp 1</w:t>
      </w:r>
      <w:r w:rsidR="00A71D7B" w:rsidRPr="00492EA2">
        <w:rPr>
          <w:rFonts w:ascii="Times New Roman" w:hAnsi="Times New Roman"/>
          <w:b w:val="0"/>
          <w:i w:val="0"/>
          <w:szCs w:val="28"/>
          <w:lang w:val="nl-NL"/>
        </w:rPr>
        <w:t xml:space="preserve"> </w:t>
      </w:r>
      <w:r w:rsidR="0080611B" w:rsidRPr="00492EA2">
        <w:rPr>
          <w:rFonts w:ascii="Times New Roman" w:hAnsi="Times New Roman"/>
          <w:b w:val="0"/>
          <w:i w:val="0"/>
          <w:szCs w:val="28"/>
          <w:lang w:val="nl-NL"/>
        </w:rPr>
        <w:t>đã sử dụng trong năm học 2023-2024</w:t>
      </w:r>
      <w:r w:rsidR="00A71D7B" w:rsidRPr="00492EA2">
        <w:rPr>
          <w:rFonts w:ascii="Times New Roman" w:hAnsi="Times New Roman"/>
          <w:b w:val="0"/>
          <w:i w:val="0"/>
          <w:szCs w:val="28"/>
          <w:lang w:val="nl-NL"/>
        </w:rPr>
        <w:t>,</w:t>
      </w:r>
      <w:r w:rsidR="00356639" w:rsidRPr="00492EA2">
        <w:rPr>
          <w:rFonts w:ascii="Times New Roman" w:hAnsi="Times New Roman"/>
          <w:b w:val="0"/>
          <w:i w:val="0"/>
          <w:szCs w:val="28"/>
          <w:lang w:val="nl-NL"/>
        </w:rPr>
        <w:t xml:space="preserve"> tiếp tục sử dụng các bộ SGK lớp 1 năm học 202</w:t>
      </w:r>
      <w:r w:rsidR="00A001C8" w:rsidRPr="00492EA2">
        <w:rPr>
          <w:rFonts w:ascii="Times New Roman" w:hAnsi="Times New Roman"/>
          <w:b w:val="0"/>
          <w:i w:val="0"/>
          <w:szCs w:val="28"/>
          <w:lang w:val="nl-NL"/>
        </w:rPr>
        <w:t>3</w:t>
      </w:r>
      <w:r w:rsidR="00356639" w:rsidRPr="00492EA2">
        <w:rPr>
          <w:rFonts w:ascii="Times New Roman" w:hAnsi="Times New Roman"/>
          <w:b w:val="0"/>
          <w:i w:val="0"/>
          <w:szCs w:val="28"/>
          <w:lang w:val="nl-NL"/>
        </w:rPr>
        <w:t>-202</w:t>
      </w:r>
      <w:r w:rsidR="00A001C8" w:rsidRPr="00492EA2">
        <w:rPr>
          <w:rFonts w:ascii="Times New Roman" w:hAnsi="Times New Roman"/>
          <w:b w:val="0"/>
          <w:i w:val="0"/>
          <w:szCs w:val="28"/>
          <w:lang w:val="nl-NL"/>
        </w:rPr>
        <w:t>4</w:t>
      </w:r>
      <w:r w:rsidR="00356639" w:rsidRPr="00492EA2">
        <w:rPr>
          <w:rFonts w:ascii="Times New Roman" w:hAnsi="Times New Roman"/>
          <w:b w:val="0"/>
          <w:i w:val="0"/>
          <w:szCs w:val="28"/>
          <w:lang w:val="nl-NL"/>
        </w:rPr>
        <w:t xml:space="preserve"> cho năm học 202</w:t>
      </w:r>
      <w:r w:rsidR="00A001C8" w:rsidRPr="00492EA2">
        <w:rPr>
          <w:rFonts w:ascii="Times New Roman" w:hAnsi="Times New Roman"/>
          <w:b w:val="0"/>
          <w:i w:val="0"/>
          <w:szCs w:val="28"/>
          <w:lang w:val="nl-NL"/>
        </w:rPr>
        <w:t>4</w:t>
      </w:r>
      <w:r w:rsidR="00356639" w:rsidRPr="00492EA2">
        <w:rPr>
          <w:rFonts w:ascii="Times New Roman" w:hAnsi="Times New Roman"/>
          <w:b w:val="0"/>
          <w:i w:val="0"/>
          <w:szCs w:val="28"/>
          <w:lang w:val="nl-NL"/>
        </w:rPr>
        <w:t>-202</w:t>
      </w:r>
      <w:r w:rsidR="00A001C8" w:rsidRPr="00492EA2">
        <w:rPr>
          <w:rFonts w:ascii="Times New Roman" w:hAnsi="Times New Roman"/>
          <w:b w:val="0"/>
          <w:i w:val="0"/>
          <w:szCs w:val="28"/>
          <w:lang w:val="nl-NL"/>
        </w:rPr>
        <w:t>5</w:t>
      </w:r>
      <w:r w:rsidR="00A71D7B" w:rsidRPr="00492EA2">
        <w:rPr>
          <w:rFonts w:ascii="Times New Roman" w:hAnsi="Times New Roman"/>
          <w:b w:val="0"/>
          <w:i w:val="0"/>
          <w:szCs w:val="28"/>
          <w:lang w:val="nl-NL"/>
        </w:rPr>
        <w:t>.”</w:t>
      </w:r>
    </w:p>
    <w:p w:rsidR="00B20752" w:rsidRPr="00492EA2" w:rsidRDefault="00B20752"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 </w:t>
      </w:r>
      <w:r w:rsidR="00D87E5B" w:rsidRPr="00492EA2">
        <w:rPr>
          <w:rFonts w:ascii="Times New Roman" w:hAnsi="Times New Roman"/>
          <w:b w:val="0"/>
          <w:i w:val="0"/>
          <w:szCs w:val="28"/>
          <w:lang w:val="nl-NL"/>
        </w:rPr>
        <w:t xml:space="preserve">Hồi </w:t>
      </w:r>
      <w:r w:rsidR="003B1AB5">
        <w:rPr>
          <w:rFonts w:ascii="Times New Roman" w:hAnsi="Times New Roman"/>
          <w:b w:val="0"/>
          <w:i w:val="0"/>
          <w:szCs w:val="28"/>
          <w:lang w:val="nl-NL"/>
        </w:rPr>
        <w:t>8</w:t>
      </w:r>
      <w:r w:rsidR="00D87E5B" w:rsidRPr="00492EA2">
        <w:rPr>
          <w:rFonts w:ascii="Times New Roman" w:hAnsi="Times New Roman"/>
          <w:b w:val="0"/>
          <w:i w:val="0"/>
          <w:szCs w:val="28"/>
          <w:lang w:val="nl-NL"/>
        </w:rPr>
        <w:t xml:space="preserve"> giờ n</w:t>
      </w:r>
      <w:r w:rsidRPr="00492EA2">
        <w:rPr>
          <w:rFonts w:ascii="Times New Roman" w:hAnsi="Times New Roman"/>
          <w:b w:val="0"/>
          <w:i w:val="0"/>
          <w:szCs w:val="28"/>
          <w:lang w:val="nl-NL"/>
        </w:rPr>
        <w:t>gày</w:t>
      </w:r>
      <w:r w:rsidR="00E75C78" w:rsidRPr="00492EA2">
        <w:rPr>
          <w:rFonts w:ascii="Times New Roman" w:hAnsi="Times New Roman"/>
          <w:b w:val="0"/>
          <w:i w:val="0"/>
          <w:szCs w:val="28"/>
          <w:lang w:val="nl-NL"/>
        </w:rPr>
        <w:t xml:space="preserve"> </w:t>
      </w:r>
      <w:r w:rsidR="00A001C8" w:rsidRPr="00492EA2">
        <w:rPr>
          <w:rFonts w:ascii="Times New Roman" w:hAnsi="Times New Roman"/>
          <w:b w:val="0"/>
          <w:i w:val="0"/>
          <w:szCs w:val="28"/>
          <w:lang w:val="nl-NL"/>
        </w:rPr>
        <w:t>2</w:t>
      </w:r>
      <w:r w:rsidR="003B1AB5">
        <w:rPr>
          <w:rFonts w:ascii="Times New Roman" w:hAnsi="Times New Roman"/>
          <w:b w:val="0"/>
          <w:i w:val="0"/>
          <w:szCs w:val="28"/>
          <w:lang w:val="nl-NL"/>
        </w:rPr>
        <w:t>5</w:t>
      </w:r>
      <w:r w:rsidRPr="00492EA2">
        <w:rPr>
          <w:rFonts w:ascii="Times New Roman" w:hAnsi="Times New Roman"/>
          <w:b w:val="0"/>
          <w:i w:val="0"/>
          <w:szCs w:val="28"/>
          <w:lang w:val="nl-NL"/>
        </w:rPr>
        <w:t>/</w:t>
      </w:r>
      <w:r w:rsidR="00E75C78" w:rsidRPr="00492EA2">
        <w:rPr>
          <w:rFonts w:ascii="Times New Roman" w:hAnsi="Times New Roman"/>
          <w:b w:val="0"/>
          <w:i w:val="0"/>
          <w:szCs w:val="28"/>
          <w:lang w:val="nl-NL"/>
        </w:rPr>
        <w:t>3</w:t>
      </w:r>
      <w:r w:rsidRPr="00492EA2">
        <w:rPr>
          <w:rFonts w:ascii="Times New Roman" w:hAnsi="Times New Roman"/>
          <w:b w:val="0"/>
          <w:i w:val="0"/>
          <w:szCs w:val="28"/>
          <w:lang w:val="nl-NL"/>
        </w:rPr>
        <w:t>/202</w:t>
      </w:r>
      <w:r w:rsidR="00A001C8" w:rsidRPr="00492EA2">
        <w:rPr>
          <w:rFonts w:ascii="Times New Roman" w:hAnsi="Times New Roman"/>
          <w:b w:val="0"/>
          <w:i w:val="0"/>
          <w:szCs w:val="28"/>
          <w:lang w:val="nl-NL"/>
        </w:rPr>
        <w:t>4</w:t>
      </w:r>
      <w:r w:rsidRPr="00492EA2">
        <w:rPr>
          <w:rFonts w:ascii="Times New Roman" w:hAnsi="Times New Roman"/>
          <w:b w:val="0"/>
          <w:i w:val="0"/>
          <w:szCs w:val="28"/>
          <w:lang w:val="nl-NL"/>
        </w:rPr>
        <w:t xml:space="preserve">, nhà trường đã tổ chức cuộc họp gồm </w:t>
      </w:r>
      <w:r w:rsidR="0089266D" w:rsidRPr="00492EA2">
        <w:rPr>
          <w:rFonts w:ascii="Times New Roman" w:hAnsi="Times New Roman"/>
          <w:b w:val="0"/>
          <w:i w:val="0"/>
          <w:szCs w:val="28"/>
          <w:lang w:val="nl-NL"/>
        </w:rPr>
        <w:t>Lãnh đạo</w:t>
      </w:r>
      <w:r w:rsidRPr="00492EA2">
        <w:rPr>
          <w:rFonts w:ascii="Times New Roman" w:hAnsi="Times New Roman"/>
          <w:b w:val="0"/>
          <w:i w:val="0"/>
          <w:szCs w:val="28"/>
          <w:lang w:val="nl-NL"/>
        </w:rPr>
        <w:t xml:space="preserve"> trường, các GV dạy khối 2, đại diện CMHS lớp 2</w:t>
      </w:r>
      <w:r w:rsidR="00E70DD8" w:rsidRPr="00492EA2">
        <w:rPr>
          <w:rFonts w:ascii="Times New Roman" w:hAnsi="Times New Roman"/>
          <w:b w:val="0"/>
          <w:i w:val="0"/>
          <w:szCs w:val="28"/>
          <w:lang w:val="nl-NL"/>
        </w:rPr>
        <w:t>.</w:t>
      </w:r>
    </w:p>
    <w:p w:rsidR="00BE566F" w:rsidRPr="00492EA2" w:rsidRDefault="00BE566F"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Nội dung: Bàn bạc, ghi nhận các kiến nghị của giáo viên, học sinh, cha mẹ học sinh về việc sử dụng bộ SGK lớp 2 trong năm học 2023-2024. Ý kiến điều chỉnh, bổ sung danh mục SGK lớp 2 hiện đang sử dụng.</w:t>
      </w:r>
    </w:p>
    <w:p w:rsidR="00BE566F" w:rsidRPr="00492EA2" w:rsidRDefault="00BE566F"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 Kết quả: Hội nghị không nhận được ý kiến đề nghị điều chỉnh, bổ sung danh mục SGK lớp 2 hiện đang sử dụng của giáo viên, học sinh, cha mẹ học sinh;  1</w:t>
      </w:r>
      <w:r w:rsidR="003B1AB5">
        <w:rPr>
          <w:rFonts w:ascii="Times New Roman" w:hAnsi="Times New Roman"/>
          <w:b w:val="0"/>
          <w:i w:val="0"/>
          <w:szCs w:val="28"/>
          <w:lang w:val="nl-NL"/>
        </w:rPr>
        <w:t>5</w:t>
      </w:r>
      <w:r w:rsidRPr="00492EA2">
        <w:rPr>
          <w:rFonts w:ascii="Times New Roman" w:hAnsi="Times New Roman"/>
          <w:b w:val="0"/>
          <w:i w:val="0"/>
          <w:szCs w:val="28"/>
          <w:lang w:val="nl-NL"/>
        </w:rPr>
        <w:t>/1</w:t>
      </w:r>
      <w:r w:rsidR="003B1AB5">
        <w:rPr>
          <w:rFonts w:ascii="Times New Roman" w:hAnsi="Times New Roman"/>
          <w:b w:val="0"/>
          <w:i w:val="0"/>
          <w:szCs w:val="28"/>
          <w:lang w:val="nl-NL"/>
        </w:rPr>
        <w:t>5</w:t>
      </w:r>
      <w:r w:rsidRPr="00492EA2">
        <w:rPr>
          <w:rFonts w:ascii="Times New Roman" w:hAnsi="Times New Roman"/>
          <w:b w:val="0"/>
          <w:i w:val="0"/>
          <w:szCs w:val="28"/>
          <w:lang w:val="nl-NL"/>
        </w:rPr>
        <w:t xml:space="preserve"> = 100%</w:t>
      </w:r>
      <w:r w:rsidR="003B1AB5">
        <w:rPr>
          <w:rFonts w:ascii="Times New Roman" w:hAnsi="Times New Roman"/>
          <w:b w:val="0"/>
          <w:i w:val="0"/>
          <w:szCs w:val="28"/>
          <w:lang w:val="nl-NL"/>
        </w:rPr>
        <w:t xml:space="preserve"> các thành viên trong cuộc họp </w:t>
      </w:r>
      <w:r w:rsidRPr="00492EA2">
        <w:rPr>
          <w:rFonts w:ascii="Times New Roman" w:hAnsi="Times New Roman"/>
          <w:b w:val="0"/>
          <w:i w:val="0"/>
          <w:szCs w:val="28"/>
          <w:lang w:val="nl-NL"/>
        </w:rPr>
        <w:t>thống nhất đề xuất với nhà trường: “ Năm học 2024-2025 không điều chỉnh, bổ sung danh mục SGK lớp 2 đã sử dụng trong năm học 2023-2024, tiếp tục sử dụng các bộ SGK lớp 2 năm học 2023-2024 cho năm học 2024-2025.”</w:t>
      </w:r>
    </w:p>
    <w:p w:rsidR="00B20752" w:rsidRPr="00492EA2" w:rsidRDefault="00B20752"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 </w:t>
      </w:r>
      <w:r w:rsidR="00D87E5B" w:rsidRPr="00492EA2">
        <w:rPr>
          <w:rFonts w:ascii="Times New Roman" w:hAnsi="Times New Roman"/>
          <w:b w:val="0"/>
          <w:i w:val="0"/>
          <w:szCs w:val="28"/>
          <w:lang w:val="nl-NL"/>
        </w:rPr>
        <w:t xml:space="preserve">Hồi </w:t>
      </w:r>
      <w:r w:rsidR="00394010">
        <w:rPr>
          <w:rFonts w:ascii="Times New Roman" w:hAnsi="Times New Roman"/>
          <w:b w:val="0"/>
          <w:i w:val="0"/>
          <w:szCs w:val="28"/>
          <w:lang w:val="nl-NL"/>
        </w:rPr>
        <w:t>9</w:t>
      </w:r>
      <w:r w:rsidR="00D87E5B" w:rsidRPr="00492EA2">
        <w:rPr>
          <w:rFonts w:ascii="Times New Roman" w:hAnsi="Times New Roman"/>
          <w:b w:val="0"/>
          <w:i w:val="0"/>
          <w:szCs w:val="28"/>
          <w:lang w:val="nl-NL"/>
        </w:rPr>
        <w:t xml:space="preserve"> giờ n</w:t>
      </w:r>
      <w:r w:rsidRPr="00492EA2">
        <w:rPr>
          <w:rFonts w:ascii="Times New Roman" w:hAnsi="Times New Roman"/>
          <w:b w:val="0"/>
          <w:i w:val="0"/>
          <w:szCs w:val="28"/>
          <w:lang w:val="nl-NL"/>
        </w:rPr>
        <w:t>gày</w:t>
      </w:r>
      <w:r w:rsidR="00E75C78" w:rsidRPr="00492EA2">
        <w:rPr>
          <w:rFonts w:ascii="Times New Roman" w:hAnsi="Times New Roman"/>
          <w:b w:val="0"/>
          <w:i w:val="0"/>
          <w:szCs w:val="28"/>
          <w:lang w:val="nl-NL"/>
        </w:rPr>
        <w:t xml:space="preserve"> </w:t>
      </w:r>
      <w:r w:rsidR="00AA3089">
        <w:rPr>
          <w:rFonts w:ascii="Times New Roman" w:hAnsi="Times New Roman"/>
          <w:b w:val="0"/>
          <w:i w:val="0"/>
          <w:szCs w:val="28"/>
          <w:lang w:val="nl-NL"/>
        </w:rPr>
        <w:t>25</w:t>
      </w:r>
      <w:r w:rsidR="00E75C78" w:rsidRPr="00492EA2">
        <w:rPr>
          <w:rFonts w:ascii="Times New Roman" w:hAnsi="Times New Roman"/>
          <w:b w:val="0"/>
          <w:i w:val="0"/>
          <w:szCs w:val="28"/>
          <w:lang w:val="nl-NL"/>
        </w:rPr>
        <w:t>/3</w:t>
      </w:r>
      <w:r w:rsidRPr="00492EA2">
        <w:rPr>
          <w:rFonts w:ascii="Times New Roman" w:hAnsi="Times New Roman"/>
          <w:b w:val="0"/>
          <w:i w:val="0"/>
          <w:szCs w:val="28"/>
          <w:lang w:val="nl-NL"/>
        </w:rPr>
        <w:t>/202</w:t>
      </w:r>
      <w:r w:rsidR="00FB3CF8" w:rsidRPr="00492EA2">
        <w:rPr>
          <w:rFonts w:ascii="Times New Roman" w:hAnsi="Times New Roman"/>
          <w:b w:val="0"/>
          <w:i w:val="0"/>
          <w:szCs w:val="28"/>
          <w:lang w:val="nl-NL"/>
        </w:rPr>
        <w:t>4</w:t>
      </w:r>
      <w:r w:rsidRPr="00492EA2">
        <w:rPr>
          <w:rFonts w:ascii="Times New Roman" w:hAnsi="Times New Roman"/>
          <w:b w:val="0"/>
          <w:i w:val="0"/>
          <w:szCs w:val="28"/>
          <w:lang w:val="nl-NL"/>
        </w:rPr>
        <w:t xml:space="preserve">, nhà trường đã tổ chức cuộc họp gồm </w:t>
      </w:r>
      <w:r w:rsidR="0089266D" w:rsidRPr="00492EA2">
        <w:rPr>
          <w:rFonts w:ascii="Times New Roman" w:hAnsi="Times New Roman"/>
          <w:b w:val="0"/>
          <w:i w:val="0"/>
          <w:szCs w:val="28"/>
          <w:lang w:val="nl-NL"/>
        </w:rPr>
        <w:t>Lãnh đạo</w:t>
      </w:r>
      <w:r w:rsidRPr="00492EA2">
        <w:rPr>
          <w:rFonts w:ascii="Times New Roman" w:hAnsi="Times New Roman"/>
          <w:b w:val="0"/>
          <w:i w:val="0"/>
          <w:szCs w:val="28"/>
          <w:lang w:val="nl-NL"/>
        </w:rPr>
        <w:t xml:space="preserve"> trường, các GV dạy khối 3, đại diện CMHS lớp 3</w:t>
      </w:r>
      <w:r w:rsidR="00E70DD8" w:rsidRPr="00492EA2">
        <w:rPr>
          <w:rFonts w:ascii="Times New Roman" w:hAnsi="Times New Roman"/>
          <w:b w:val="0"/>
          <w:i w:val="0"/>
          <w:szCs w:val="28"/>
          <w:lang w:val="nl-NL"/>
        </w:rPr>
        <w:t>.</w:t>
      </w:r>
    </w:p>
    <w:p w:rsidR="00BE566F" w:rsidRPr="00492EA2" w:rsidRDefault="00BE566F"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Nội dung: Bàn bạc, ghi nhận các kiến nghị của giáo viên, học sinh, cha mẹ học sinh về việc sử dụng bộ SGK lớp 3 trong năm học 2023-2024. Ý kiến điều chỉnh, bổ sung danh mục SGK lớp 3 hiện đang sử dụng.</w:t>
      </w:r>
    </w:p>
    <w:p w:rsidR="00BE566F" w:rsidRPr="00492EA2" w:rsidRDefault="00BE566F"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 Kết quả: Hội nghị không nhận được ý kiến đề nghị điều chỉnh, bổ sung danh mục SGK lớp 3 hiện đang sử dụng của giáo viên</w:t>
      </w:r>
      <w:r w:rsidR="00AA3089">
        <w:rPr>
          <w:rFonts w:ascii="Times New Roman" w:hAnsi="Times New Roman"/>
          <w:b w:val="0"/>
          <w:i w:val="0"/>
          <w:szCs w:val="28"/>
          <w:lang w:val="nl-NL"/>
        </w:rPr>
        <w:t>, học sinh, cha mẹ học sinh;  17/17</w:t>
      </w:r>
      <w:r w:rsidRPr="00492EA2">
        <w:rPr>
          <w:rFonts w:ascii="Times New Roman" w:hAnsi="Times New Roman"/>
          <w:b w:val="0"/>
          <w:i w:val="0"/>
          <w:szCs w:val="28"/>
          <w:lang w:val="nl-NL"/>
        </w:rPr>
        <w:t xml:space="preserve"> = 100%</w:t>
      </w:r>
      <w:r w:rsidR="00AA3089">
        <w:rPr>
          <w:rFonts w:ascii="Times New Roman" w:hAnsi="Times New Roman"/>
          <w:b w:val="0"/>
          <w:i w:val="0"/>
          <w:szCs w:val="28"/>
          <w:lang w:val="nl-NL"/>
        </w:rPr>
        <w:t xml:space="preserve"> các thành viên trong cuộc họp </w:t>
      </w:r>
      <w:r w:rsidRPr="00492EA2">
        <w:rPr>
          <w:rFonts w:ascii="Times New Roman" w:hAnsi="Times New Roman"/>
          <w:b w:val="0"/>
          <w:i w:val="0"/>
          <w:szCs w:val="28"/>
          <w:lang w:val="nl-NL"/>
        </w:rPr>
        <w:t>thống nhất đề xuất với nhà trường: “ Năm học 2024-2025 không điều chỉnh, bổ sung danh mục SGK lớp 3 đã sử dụng trong năm học 2023-2024, tiếp tục sử dụng các bộ SGK lớp 3 năm học 2023-2024 cho năm học 2024-2025.”</w:t>
      </w:r>
    </w:p>
    <w:p w:rsidR="00492B5E" w:rsidRPr="00492EA2" w:rsidRDefault="00492B5E"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 Hồi </w:t>
      </w:r>
      <w:r w:rsidR="00AA3089">
        <w:rPr>
          <w:rFonts w:ascii="Times New Roman" w:hAnsi="Times New Roman"/>
          <w:b w:val="0"/>
          <w:i w:val="0"/>
          <w:szCs w:val="28"/>
          <w:lang w:val="nl-NL"/>
        </w:rPr>
        <w:t>10</w:t>
      </w:r>
      <w:r w:rsidRPr="00492EA2">
        <w:rPr>
          <w:rFonts w:ascii="Times New Roman" w:hAnsi="Times New Roman"/>
          <w:b w:val="0"/>
          <w:i w:val="0"/>
          <w:szCs w:val="28"/>
          <w:lang w:val="nl-NL"/>
        </w:rPr>
        <w:t xml:space="preserve"> giờ</w:t>
      </w:r>
      <w:r w:rsidR="009E34D4">
        <w:rPr>
          <w:rFonts w:ascii="Times New Roman" w:hAnsi="Times New Roman"/>
          <w:b w:val="0"/>
          <w:i w:val="0"/>
          <w:szCs w:val="28"/>
          <w:lang w:val="nl-NL"/>
        </w:rPr>
        <w:t xml:space="preserve"> </w:t>
      </w:r>
      <w:r w:rsidR="00AA3089">
        <w:rPr>
          <w:rFonts w:ascii="Times New Roman" w:hAnsi="Times New Roman"/>
          <w:b w:val="0"/>
          <w:i w:val="0"/>
          <w:szCs w:val="28"/>
          <w:lang w:val="nl-NL"/>
        </w:rPr>
        <w:t>ngày 25</w:t>
      </w:r>
      <w:r w:rsidRPr="00492EA2">
        <w:rPr>
          <w:rFonts w:ascii="Times New Roman" w:hAnsi="Times New Roman"/>
          <w:b w:val="0"/>
          <w:i w:val="0"/>
          <w:szCs w:val="28"/>
          <w:lang w:val="nl-NL"/>
        </w:rPr>
        <w:t>/3/2024, nhà trường đã tổ chức cuộc họp gồm Lãnh đạo trường, các GV dạy khối 4, đại diện CMHS lớp 4.</w:t>
      </w:r>
    </w:p>
    <w:p w:rsidR="00BE566F" w:rsidRPr="00492EA2" w:rsidRDefault="00BE566F"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Nội dung: Bàn bạc, ghi nhận các kiến nghị của giáo viên, học sinh, cha mẹ học sinh về việc sử dụng bộ SGK lớp 4 trong năm học 2023-2024. Ý kiến điều chỉnh, bổ sung danh mục SGK lớp 4 hiện đang sử dụng.</w:t>
      </w:r>
    </w:p>
    <w:p w:rsidR="00BE566F" w:rsidRPr="00492EA2" w:rsidRDefault="00BE566F"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 Kết quả: Hội nghị không nhận được ý kiến đề nghị điều chỉnh, bổ sung danh mục SGK lớp 4 hiện đang sử dụng của giáo vi</w:t>
      </w:r>
      <w:r w:rsidR="00AA3089">
        <w:rPr>
          <w:rFonts w:ascii="Times New Roman" w:hAnsi="Times New Roman"/>
          <w:b w:val="0"/>
          <w:i w:val="0"/>
          <w:szCs w:val="28"/>
          <w:lang w:val="nl-NL"/>
        </w:rPr>
        <w:t>ên, học sinh, cha mẹ học sinh; 17/17</w:t>
      </w:r>
      <w:r w:rsidRPr="00492EA2">
        <w:rPr>
          <w:rFonts w:ascii="Times New Roman" w:hAnsi="Times New Roman"/>
          <w:b w:val="0"/>
          <w:i w:val="0"/>
          <w:szCs w:val="28"/>
          <w:lang w:val="nl-NL"/>
        </w:rPr>
        <w:t xml:space="preserve"> = 100%</w:t>
      </w:r>
      <w:r w:rsidR="00AA3089">
        <w:rPr>
          <w:rFonts w:ascii="Times New Roman" w:hAnsi="Times New Roman"/>
          <w:b w:val="0"/>
          <w:i w:val="0"/>
          <w:szCs w:val="28"/>
          <w:lang w:val="nl-NL"/>
        </w:rPr>
        <w:t xml:space="preserve"> các thành viên trong cuộc họp </w:t>
      </w:r>
      <w:r w:rsidRPr="00492EA2">
        <w:rPr>
          <w:rFonts w:ascii="Times New Roman" w:hAnsi="Times New Roman"/>
          <w:b w:val="0"/>
          <w:i w:val="0"/>
          <w:szCs w:val="28"/>
          <w:lang w:val="nl-NL"/>
        </w:rPr>
        <w:t xml:space="preserve">thống nhất đề xuất với nhà </w:t>
      </w:r>
      <w:r w:rsidRPr="00492EA2">
        <w:rPr>
          <w:rFonts w:ascii="Times New Roman" w:hAnsi="Times New Roman"/>
          <w:b w:val="0"/>
          <w:i w:val="0"/>
          <w:szCs w:val="28"/>
          <w:lang w:val="nl-NL"/>
        </w:rPr>
        <w:lastRenderedPageBreak/>
        <w:t>trường: “ Năm học 2024-2025 không điều chỉnh, bổ sung danh mục SGK lớp 4 đã sử dụng trong năm học 2023-2024, tiếp tục sử dụng các bộ SGK lớp 4 năm học 2023-2024 cho năm học 2024-2025.”</w:t>
      </w:r>
    </w:p>
    <w:p w:rsidR="00F403B0" w:rsidRPr="00AA3089" w:rsidRDefault="00F403B0" w:rsidP="00492EA2">
      <w:pPr>
        <w:pStyle w:val="BodyTextIndent2"/>
        <w:widowControl w:val="0"/>
        <w:spacing w:after="120" w:line="276" w:lineRule="auto"/>
        <w:ind w:firstLine="709"/>
        <w:rPr>
          <w:rFonts w:ascii="Times New Roman" w:hAnsi="Times New Roman"/>
          <w:b w:val="0"/>
          <w:i w:val="0"/>
          <w:color w:val="000000" w:themeColor="text1"/>
          <w:szCs w:val="28"/>
          <w:lang w:val="nl-NL"/>
        </w:rPr>
      </w:pPr>
      <w:r w:rsidRPr="00AA3089">
        <w:rPr>
          <w:rFonts w:ascii="Times New Roman" w:hAnsi="Times New Roman"/>
          <w:b w:val="0"/>
          <w:i w:val="0"/>
          <w:color w:val="000000" w:themeColor="text1"/>
          <w:szCs w:val="28"/>
          <w:lang w:val="nl-NL"/>
        </w:rPr>
        <w:t xml:space="preserve">Nhà trường đã thành lập Hội đồng lựa chọn SGK lớp 5 sử dụng từ năm học 2024-2025 và tổ chức lựa chọn SGK lớp 5;  điều chỉnh, bổ sung danh mục SGK đã được UBND </w:t>
      </w:r>
      <w:r w:rsidR="00BF2A79" w:rsidRPr="00AA3089">
        <w:rPr>
          <w:rFonts w:ascii="Times New Roman" w:hAnsi="Times New Roman"/>
          <w:b w:val="0"/>
          <w:i w:val="0"/>
          <w:color w:val="000000" w:themeColor="text1"/>
          <w:szCs w:val="28"/>
          <w:lang w:val="nl-NL"/>
        </w:rPr>
        <w:t>T</w:t>
      </w:r>
      <w:r w:rsidRPr="00AA3089">
        <w:rPr>
          <w:rFonts w:ascii="Times New Roman" w:hAnsi="Times New Roman"/>
          <w:b w:val="0"/>
          <w:i w:val="0"/>
          <w:color w:val="000000" w:themeColor="text1"/>
          <w:szCs w:val="28"/>
          <w:lang w:val="nl-NL"/>
        </w:rPr>
        <w:t>ỉnh phê duyệt theo đúng quy định tại Thông tư số 27/2023/TT-BGDĐT ngày 28/12/2023 của Bộ GDĐT, và lập hồ sơ lựa chọn SGK gửi kèm theo Báo cáo này.</w:t>
      </w:r>
    </w:p>
    <w:p w:rsidR="00A81F01" w:rsidRPr="00492EA2" w:rsidRDefault="00A81F01" w:rsidP="00492EA2">
      <w:pPr>
        <w:pStyle w:val="BodyTextIndent2"/>
        <w:widowControl w:val="0"/>
        <w:spacing w:after="120" w:line="276" w:lineRule="auto"/>
        <w:rPr>
          <w:rFonts w:ascii="Times New Roman" w:hAnsi="Times New Roman"/>
          <w:b w:val="0"/>
          <w:i w:val="0"/>
          <w:szCs w:val="28"/>
          <w:lang w:val="nl-NL"/>
        </w:rPr>
      </w:pPr>
      <w:r w:rsidRPr="00492EA2">
        <w:rPr>
          <w:rFonts w:ascii="Times New Roman" w:hAnsi="Times New Roman"/>
          <w:b w:val="0"/>
          <w:i w:val="0"/>
          <w:szCs w:val="28"/>
          <w:lang w:val="nl-NL"/>
        </w:rPr>
        <w:t xml:space="preserve">Trường </w:t>
      </w:r>
      <w:r w:rsidR="009318D2" w:rsidRPr="00492EA2">
        <w:rPr>
          <w:rFonts w:ascii="Times New Roman" w:hAnsi="Times New Roman"/>
          <w:b w:val="0"/>
          <w:i w:val="0"/>
          <w:szCs w:val="28"/>
          <w:lang w:val="nl-NL"/>
        </w:rPr>
        <w:t>T</w:t>
      </w:r>
      <w:r w:rsidRPr="00492EA2">
        <w:rPr>
          <w:rFonts w:ascii="Times New Roman" w:hAnsi="Times New Roman"/>
          <w:b w:val="0"/>
          <w:i w:val="0"/>
          <w:szCs w:val="28"/>
          <w:lang w:val="nl-NL"/>
        </w:rPr>
        <w:t>iểu học</w:t>
      </w:r>
      <w:r w:rsidR="00E75C78" w:rsidRPr="00492EA2">
        <w:rPr>
          <w:rFonts w:ascii="Times New Roman" w:hAnsi="Times New Roman"/>
          <w:b w:val="0"/>
          <w:i w:val="0"/>
          <w:szCs w:val="28"/>
          <w:lang w:val="nl-NL"/>
        </w:rPr>
        <w:t xml:space="preserve"> </w:t>
      </w:r>
      <w:r w:rsidR="00AA3089">
        <w:rPr>
          <w:rFonts w:ascii="Times New Roman" w:hAnsi="Times New Roman"/>
          <w:b w:val="0"/>
          <w:i w:val="0"/>
          <w:szCs w:val="28"/>
          <w:lang w:val="nl-NL"/>
        </w:rPr>
        <w:t>thị trấn Rạng Đông</w:t>
      </w:r>
      <w:r w:rsidRPr="00492EA2">
        <w:rPr>
          <w:rFonts w:ascii="Times New Roman" w:hAnsi="Times New Roman"/>
          <w:b w:val="0"/>
          <w:i w:val="0"/>
          <w:szCs w:val="28"/>
          <w:lang w:val="nl-NL"/>
        </w:rPr>
        <w:t xml:space="preserve"> trân trọng báo cáo</w:t>
      </w:r>
      <w:r w:rsidR="009D1CE4" w:rsidRPr="00492EA2">
        <w:rPr>
          <w:rFonts w:ascii="Times New Roman" w:hAnsi="Times New Roman"/>
          <w:b w:val="0"/>
          <w:i w:val="0"/>
          <w:szCs w:val="28"/>
          <w:lang w:val="nl-NL"/>
        </w:rPr>
        <w:t>./.</w:t>
      </w:r>
    </w:p>
    <w:p w:rsidR="000E2269" w:rsidRPr="00273D18" w:rsidRDefault="000E2269" w:rsidP="000E2269">
      <w:pPr>
        <w:pStyle w:val="BodyTextIndent2"/>
        <w:widowControl w:val="0"/>
        <w:rPr>
          <w:rFonts w:ascii="Times New Roman" w:hAnsi="Times New Roman"/>
          <w:b w:val="0"/>
          <w:i w:val="0"/>
          <w:sz w:val="12"/>
          <w:szCs w:val="12"/>
          <w:lang w:val="nl-NL"/>
        </w:rPr>
      </w:pPr>
    </w:p>
    <w:p w:rsidR="00A81F01" w:rsidRPr="00273D18" w:rsidRDefault="00A81F01" w:rsidP="00621217">
      <w:pPr>
        <w:shd w:val="clear" w:color="auto" w:fill="FFFFFF"/>
        <w:spacing w:after="0" w:line="240" w:lineRule="auto"/>
        <w:ind w:firstLine="720"/>
        <w:jc w:val="both"/>
        <w:rPr>
          <w:sz w:val="10"/>
          <w:szCs w:val="28"/>
        </w:rPr>
      </w:pPr>
    </w:p>
    <w:tbl>
      <w:tblPr>
        <w:tblW w:w="9439" w:type="dxa"/>
        <w:tblLook w:val="00A0" w:firstRow="1" w:lastRow="0" w:firstColumn="1" w:lastColumn="0" w:noHBand="0" w:noVBand="0"/>
      </w:tblPr>
      <w:tblGrid>
        <w:gridCol w:w="4275"/>
        <w:gridCol w:w="5164"/>
      </w:tblGrid>
      <w:tr w:rsidR="00A81F01" w:rsidRPr="00273D18" w:rsidTr="00CF6E7D">
        <w:trPr>
          <w:trHeight w:val="2401"/>
        </w:trPr>
        <w:tc>
          <w:tcPr>
            <w:tcW w:w="4275" w:type="dxa"/>
          </w:tcPr>
          <w:p w:rsidR="009D1CE4" w:rsidRPr="00273D18" w:rsidRDefault="009D1CE4" w:rsidP="00621217">
            <w:pPr>
              <w:spacing w:after="0" w:line="240" w:lineRule="auto"/>
              <w:jc w:val="both"/>
              <w:rPr>
                <w:rFonts w:ascii="Times New Roman" w:hAnsi="Times New Roman"/>
                <w:i/>
                <w:iCs/>
                <w:sz w:val="24"/>
                <w:lang w:val="pt-BR"/>
              </w:rPr>
            </w:pPr>
            <w:r w:rsidRPr="00273D18">
              <w:rPr>
                <w:rFonts w:ascii="Times New Roman" w:hAnsi="Times New Roman"/>
                <w:b/>
                <w:i/>
                <w:iCs/>
                <w:sz w:val="24"/>
                <w:lang w:val="pt-BR"/>
              </w:rPr>
              <w:t>Nơi nhận</w:t>
            </w:r>
            <w:r w:rsidRPr="00273D18">
              <w:rPr>
                <w:rFonts w:ascii="Times New Roman" w:hAnsi="Times New Roman"/>
                <w:i/>
                <w:iCs/>
                <w:sz w:val="24"/>
                <w:lang w:val="pt-BR"/>
              </w:rPr>
              <w:t>:</w:t>
            </w:r>
          </w:p>
          <w:p w:rsidR="009D1CE4" w:rsidRPr="00273D18" w:rsidRDefault="009D1CE4" w:rsidP="00621217">
            <w:pPr>
              <w:spacing w:after="0" w:line="240" w:lineRule="auto"/>
              <w:jc w:val="both"/>
              <w:rPr>
                <w:rFonts w:ascii="Times New Roman" w:hAnsi="Times New Roman"/>
                <w:lang w:val="pt-BR"/>
              </w:rPr>
            </w:pPr>
            <w:r w:rsidRPr="00273D18">
              <w:rPr>
                <w:rFonts w:ascii="Times New Roman" w:hAnsi="Times New Roman"/>
                <w:lang w:val="pt-BR"/>
              </w:rPr>
              <w:t>- Như trên;</w:t>
            </w:r>
          </w:p>
          <w:p w:rsidR="009D1CE4" w:rsidRPr="00273D18" w:rsidRDefault="009D1CE4" w:rsidP="00621217">
            <w:pPr>
              <w:spacing w:after="0" w:line="240" w:lineRule="auto"/>
              <w:jc w:val="both"/>
              <w:rPr>
                <w:rFonts w:ascii="Times New Roman" w:hAnsi="Times New Roman"/>
                <w:i/>
                <w:iCs/>
                <w:lang w:val="pt-BR"/>
              </w:rPr>
            </w:pPr>
            <w:r w:rsidRPr="00273D18">
              <w:rPr>
                <w:rFonts w:ascii="Times New Roman" w:hAnsi="Times New Roman"/>
                <w:lang w:val="pt-BR"/>
              </w:rPr>
              <w:t xml:space="preserve">- UBND </w:t>
            </w:r>
            <w:r w:rsidR="00AA3089">
              <w:rPr>
                <w:rFonts w:ascii="Times New Roman" w:hAnsi="Times New Roman"/>
                <w:lang w:val="pt-BR"/>
              </w:rPr>
              <w:t>TT Rạng Đông</w:t>
            </w:r>
            <w:r w:rsidR="000F3D03">
              <w:rPr>
                <w:rFonts w:ascii="Times New Roman" w:hAnsi="Times New Roman"/>
                <w:lang w:val="pt-BR"/>
              </w:rPr>
              <w:t>;</w:t>
            </w:r>
          </w:p>
          <w:p w:rsidR="009D1CE4" w:rsidRPr="00273D18" w:rsidRDefault="009D1CE4" w:rsidP="00621217">
            <w:pPr>
              <w:spacing w:after="0" w:line="240" w:lineRule="auto"/>
              <w:jc w:val="both"/>
              <w:rPr>
                <w:rFonts w:ascii="Times New Roman" w:hAnsi="Times New Roman"/>
                <w:lang w:val="pt-BR"/>
              </w:rPr>
            </w:pPr>
            <w:r w:rsidRPr="00273D18">
              <w:rPr>
                <w:rFonts w:ascii="Times New Roman" w:hAnsi="Times New Roman"/>
              </w:rPr>
              <w:t>- Lưu: V</w:t>
            </w:r>
            <w:r w:rsidR="005E3F84">
              <w:rPr>
                <w:rFonts w:ascii="Times New Roman" w:hAnsi="Times New Roman"/>
              </w:rPr>
              <w:t>P</w:t>
            </w:r>
            <w:r w:rsidRPr="00273D18">
              <w:rPr>
                <w:rFonts w:ascii="Times New Roman" w:hAnsi="Times New Roman"/>
                <w:lang w:val="pt-BR"/>
              </w:rPr>
              <w:t>.</w:t>
            </w:r>
          </w:p>
          <w:p w:rsidR="00A81F01" w:rsidRPr="00273D18" w:rsidRDefault="00A81F01" w:rsidP="00621217">
            <w:pPr>
              <w:pStyle w:val="ListParagraph"/>
              <w:spacing w:after="0" w:line="240" w:lineRule="auto"/>
              <w:ind w:left="0"/>
              <w:jc w:val="center"/>
              <w:rPr>
                <w:rFonts w:ascii="Times New Roman" w:hAnsi="Times New Roman" w:cs="Times New Roman"/>
              </w:rPr>
            </w:pPr>
          </w:p>
        </w:tc>
        <w:tc>
          <w:tcPr>
            <w:tcW w:w="5164" w:type="dxa"/>
          </w:tcPr>
          <w:p w:rsidR="00A81F01" w:rsidRPr="00273D18" w:rsidRDefault="00A81F01" w:rsidP="00621217">
            <w:pPr>
              <w:pStyle w:val="ListParagraph"/>
              <w:spacing w:after="0" w:line="240" w:lineRule="auto"/>
              <w:ind w:left="0"/>
              <w:jc w:val="center"/>
              <w:rPr>
                <w:rFonts w:ascii="Times New Roman" w:hAnsi="Times New Roman" w:cs="Times New Roman"/>
                <w:b/>
                <w:sz w:val="28"/>
                <w:szCs w:val="28"/>
              </w:rPr>
            </w:pPr>
            <w:r w:rsidRPr="00273D18">
              <w:rPr>
                <w:rFonts w:ascii="Times New Roman" w:hAnsi="Times New Roman" w:cs="Times New Roman"/>
                <w:b/>
                <w:sz w:val="28"/>
                <w:szCs w:val="28"/>
              </w:rPr>
              <w:t>HIỆU TRƯỞNG</w:t>
            </w:r>
          </w:p>
          <w:p w:rsidR="001355DA" w:rsidRPr="00273D18" w:rsidRDefault="001355DA" w:rsidP="00621217">
            <w:pPr>
              <w:pStyle w:val="ListParagraph"/>
              <w:spacing w:after="0" w:line="240" w:lineRule="auto"/>
              <w:ind w:left="0"/>
              <w:jc w:val="center"/>
              <w:rPr>
                <w:rFonts w:ascii="Times New Roman" w:hAnsi="Times New Roman" w:cs="Times New Roman"/>
                <w:b/>
                <w:sz w:val="28"/>
                <w:szCs w:val="28"/>
              </w:rPr>
            </w:pPr>
          </w:p>
          <w:p w:rsidR="001355DA" w:rsidRPr="00273D18" w:rsidRDefault="001355DA" w:rsidP="00621217">
            <w:pPr>
              <w:pStyle w:val="ListParagraph"/>
              <w:spacing w:after="0" w:line="240" w:lineRule="auto"/>
              <w:ind w:left="0"/>
              <w:jc w:val="center"/>
              <w:rPr>
                <w:rFonts w:ascii="Times New Roman" w:hAnsi="Times New Roman" w:cs="Times New Roman"/>
                <w:b/>
                <w:sz w:val="28"/>
                <w:szCs w:val="28"/>
              </w:rPr>
            </w:pPr>
          </w:p>
          <w:p w:rsidR="001355DA" w:rsidRDefault="001355DA" w:rsidP="00621217">
            <w:pPr>
              <w:pStyle w:val="ListParagraph"/>
              <w:spacing w:after="0" w:line="240" w:lineRule="auto"/>
              <w:ind w:left="0"/>
              <w:jc w:val="center"/>
              <w:rPr>
                <w:rFonts w:ascii="Times New Roman" w:hAnsi="Times New Roman" w:cs="Times New Roman"/>
                <w:b/>
                <w:sz w:val="28"/>
                <w:szCs w:val="28"/>
              </w:rPr>
            </w:pPr>
          </w:p>
          <w:p w:rsidR="00CF6E7D" w:rsidRPr="00273D18" w:rsidRDefault="00CF6E7D" w:rsidP="00621217">
            <w:pPr>
              <w:pStyle w:val="ListParagraph"/>
              <w:spacing w:after="0" w:line="240" w:lineRule="auto"/>
              <w:ind w:left="0"/>
              <w:jc w:val="center"/>
              <w:rPr>
                <w:rFonts w:ascii="Times New Roman" w:hAnsi="Times New Roman" w:cs="Times New Roman"/>
                <w:b/>
                <w:sz w:val="28"/>
                <w:szCs w:val="28"/>
              </w:rPr>
            </w:pPr>
          </w:p>
          <w:p w:rsidR="001355DA" w:rsidRDefault="001355DA" w:rsidP="00621217">
            <w:pPr>
              <w:pStyle w:val="ListParagraph"/>
              <w:spacing w:after="0" w:line="240" w:lineRule="auto"/>
              <w:ind w:left="0"/>
              <w:jc w:val="center"/>
              <w:rPr>
                <w:rFonts w:ascii="Times New Roman" w:hAnsi="Times New Roman" w:cs="Times New Roman"/>
                <w:b/>
                <w:sz w:val="28"/>
                <w:szCs w:val="28"/>
              </w:rPr>
            </w:pPr>
          </w:p>
          <w:p w:rsidR="004C01A7" w:rsidRPr="00273D18" w:rsidRDefault="004C01A7" w:rsidP="00621217">
            <w:pPr>
              <w:pStyle w:val="ListParagraph"/>
              <w:spacing w:after="0" w:line="240" w:lineRule="auto"/>
              <w:ind w:left="0"/>
              <w:jc w:val="center"/>
              <w:rPr>
                <w:rFonts w:ascii="Times New Roman" w:hAnsi="Times New Roman" w:cs="Times New Roman"/>
                <w:b/>
                <w:sz w:val="28"/>
                <w:szCs w:val="28"/>
              </w:rPr>
            </w:pPr>
          </w:p>
          <w:p w:rsidR="00A81F01" w:rsidRPr="00273D18" w:rsidRDefault="00AA3089" w:rsidP="00621217">
            <w:pPr>
              <w:pStyle w:val="ListParagraph"/>
              <w:spacing w:after="0" w:line="240" w:lineRule="auto"/>
              <w:ind w:left="0"/>
              <w:jc w:val="center"/>
              <w:rPr>
                <w:rFonts w:ascii="Times New Roman" w:hAnsi="Times New Roman" w:cs="Times New Roman"/>
              </w:rPr>
            </w:pPr>
            <w:r>
              <w:rPr>
                <w:rFonts w:ascii="Times New Roman" w:hAnsi="Times New Roman" w:cs="Times New Roman"/>
                <w:b/>
                <w:sz w:val="28"/>
                <w:szCs w:val="28"/>
              </w:rPr>
              <w:t>Đỗ Hồng Duy</w:t>
            </w:r>
          </w:p>
        </w:tc>
      </w:tr>
    </w:tbl>
    <w:p w:rsidR="00A81F01" w:rsidRPr="00273D18" w:rsidRDefault="00A81F01" w:rsidP="00A81F01">
      <w:pPr>
        <w:spacing w:after="0"/>
        <w:ind w:firstLine="720"/>
        <w:jc w:val="both"/>
      </w:pPr>
    </w:p>
    <w:p w:rsidR="00A81F01" w:rsidRPr="00273D18" w:rsidRDefault="00A81F01" w:rsidP="00A81F01">
      <w:pPr>
        <w:pStyle w:val="BodyTextIndent2"/>
        <w:widowControl w:val="0"/>
        <w:spacing w:line="288" w:lineRule="auto"/>
        <w:rPr>
          <w:rFonts w:ascii="Times New Roman" w:hAnsi="Times New Roman"/>
          <w:b w:val="0"/>
          <w:i w:val="0"/>
          <w:szCs w:val="28"/>
          <w:lang w:val="nl-NL"/>
        </w:rPr>
      </w:pPr>
    </w:p>
    <w:p w:rsidR="00DA5183" w:rsidRPr="00273D18" w:rsidRDefault="00DA5183" w:rsidP="00A81F01">
      <w:pPr>
        <w:spacing w:before="120" w:after="0"/>
        <w:ind w:firstLine="720"/>
        <w:jc w:val="both"/>
        <w:rPr>
          <w:rFonts w:ascii="Times New Roman" w:hAnsi="Times New Roman"/>
          <w:b/>
          <w:sz w:val="26"/>
          <w:szCs w:val="26"/>
          <w:lang w:val="fr-FR"/>
        </w:rPr>
      </w:pPr>
    </w:p>
    <w:sectPr w:rsidR="00DA5183" w:rsidRPr="00273D18" w:rsidSect="00541307">
      <w:headerReference w:type="default" r:id="rId8"/>
      <w:headerReference w:type="firs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16C" w:rsidRDefault="00DF116C" w:rsidP="00BC254C">
      <w:pPr>
        <w:spacing w:after="0" w:line="240" w:lineRule="auto"/>
      </w:pPr>
      <w:r>
        <w:separator/>
      </w:r>
    </w:p>
  </w:endnote>
  <w:endnote w:type="continuationSeparator" w:id="0">
    <w:p w:rsidR="00DF116C" w:rsidRDefault="00DF116C" w:rsidP="00BC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16C" w:rsidRDefault="00DF116C" w:rsidP="00BC254C">
      <w:pPr>
        <w:spacing w:after="0" w:line="240" w:lineRule="auto"/>
      </w:pPr>
      <w:r>
        <w:separator/>
      </w:r>
    </w:p>
  </w:footnote>
  <w:footnote w:type="continuationSeparator" w:id="0">
    <w:p w:rsidR="00DF116C" w:rsidRDefault="00DF116C" w:rsidP="00BC2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91718"/>
      <w:docPartObj>
        <w:docPartGallery w:val="Page Numbers (Top of Page)"/>
        <w:docPartUnique/>
      </w:docPartObj>
    </w:sdtPr>
    <w:sdtEndPr>
      <w:rPr>
        <w:noProof/>
      </w:rPr>
    </w:sdtEndPr>
    <w:sdtContent>
      <w:p w:rsidR="008D364F" w:rsidRDefault="00F47C02">
        <w:pPr>
          <w:pStyle w:val="Header"/>
          <w:jc w:val="center"/>
        </w:pPr>
        <w:r>
          <w:fldChar w:fldCharType="begin"/>
        </w:r>
        <w:r>
          <w:instrText xml:space="preserve"> PAGE   \* MERGEFORMAT </w:instrText>
        </w:r>
        <w:r>
          <w:fldChar w:fldCharType="separate"/>
        </w:r>
        <w:r w:rsidR="006159C1">
          <w:rPr>
            <w:noProof/>
          </w:rPr>
          <w:t>3</w:t>
        </w:r>
        <w:r>
          <w:rPr>
            <w:noProof/>
          </w:rPr>
          <w:fldChar w:fldCharType="end"/>
        </w:r>
      </w:p>
    </w:sdtContent>
  </w:sdt>
  <w:p w:rsidR="008D364F" w:rsidRDefault="008D36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10751"/>
      <w:docPartObj>
        <w:docPartGallery w:val="Page Numbers (Top of Page)"/>
        <w:docPartUnique/>
      </w:docPartObj>
    </w:sdtPr>
    <w:sdtEndPr>
      <w:rPr>
        <w:noProof/>
      </w:rPr>
    </w:sdtEndPr>
    <w:sdtContent>
      <w:p w:rsidR="008D364F" w:rsidRDefault="00DF116C">
        <w:pPr>
          <w:pStyle w:val="Header"/>
          <w:jc w:val="center"/>
        </w:pPr>
      </w:p>
    </w:sdtContent>
  </w:sdt>
  <w:p w:rsidR="008D364F" w:rsidRDefault="008D36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28"/>
    <w:multiLevelType w:val="hybridMultilevel"/>
    <w:tmpl w:val="61128082"/>
    <w:lvl w:ilvl="0" w:tplc="82EAA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63080"/>
    <w:multiLevelType w:val="hybridMultilevel"/>
    <w:tmpl w:val="A59CCBC4"/>
    <w:lvl w:ilvl="0" w:tplc="4A4A4850">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740CE7"/>
    <w:multiLevelType w:val="hybridMultilevel"/>
    <w:tmpl w:val="36F8315A"/>
    <w:lvl w:ilvl="0" w:tplc="1B143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BD032F"/>
    <w:multiLevelType w:val="hybridMultilevel"/>
    <w:tmpl w:val="852A3F42"/>
    <w:lvl w:ilvl="0" w:tplc="03E47B16">
      <w:start w:val="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6494DCA"/>
    <w:multiLevelType w:val="hybridMultilevel"/>
    <w:tmpl w:val="49EC51E0"/>
    <w:lvl w:ilvl="0" w:tplc="523C24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9B08A9"/>
    <w:multiLevelType w:val="hybridMultilevel"/>
    <w:tmpl w:val="998CF77A"/>
    <w:lvl w:ilvl="0" w:tplc="644E8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420D3E"/>
    <w:multiLevelType w:val="multilevel"/>
    <w:tmpl w:val="A0D20C7A"/>
    <w:lvl w:ilvl="0">
      <w:start w:val="1"/>
      <w:numFmt w:val="decimal"/>
      <w:lvlText w:val="%1."/>
      <w:lvlJc w:val="left"/>
      <w:pPr>
        <w:ind w:left="1080" w:hanging="360"/>
      </w:pPr>
    </w:lvl>
    <w:lvl w:ilvl="1">
      <w:start w:val="1"/>
      <w:numFmt w:val="decimal"/>
      <w:isLgl/>
      <w:lvlText w:val="%1.%2"/>
      <w:lvlJc w:val="left"/>
      <w:pPr>
        <w:ind w:left="1095" w:hanging="375"/>
      </w:pPr>
      <w:rPr>
        <w:b/>
      </w:rPr>
    </w:lvl>
    <w:lvl w:ilvl="2">
      <w:start w:val="1"/>
      <w:numFmt w:val="decimal"/>
      <w:isLgl/>
      <w:lvlText w:val="%1.%2.%3"/>
      <w:lvlJc w:val="left"/>
      <w:pPr>
        <w:ind w:left="1440" w:hanging="720"/>
      </w:pPr>
      <w:rPr>
        <w:b/>
      </w:rPr>
    </w:lvl>
    <w:lvl w:ilvl="3">
      <w:start w:val="1"/>
      <w:numFmt w:val="decimal"/>
      <w:isLgl/>
      <w:lvlText w:val="%1.%2.%3.%4"/>
      <w:lvlJc w:val="left"/>
      <w:pPr>
        <w:ind w:left="1800" w:hanging="1080"/>
      </w:pPr>
      <w:rPr>
        <w:b/>
      </w:rPr>
    </w:lvl>
    <w:lvl w:ilvl="4">
      <w:start w:val="1"/>
      <w:numFmt w:val="decimal"/>
      <w:isLgl/>
      <w:lvlText w:val="%1.%2.%3.%4.%5"/>
      <w:lvlJc w:val="left"/>
      <w:pPr>
        <w:ind w:left="1800" w:hanging="1080"/>
      </w:pPr>
      <w:rPr>
        <w:b/>
      </w:rPr>
    </w:lvl>
    <w:lvl w:ilvl="5">
      <w:start w:val="1"/>
      <w:numFmt w:val="decimal"/>
      <w:isLgl/>
      <w:lvlText w:val="%1.%2.%3.%4.%5.%6"/>
      <w:lvlJc w:val="left"/>
      <w:pPr>
        <w:ind w:left="2160" w:hanging="1440"/>
      </w:pPr>
      <w:rPr>
        <w:b/>
      </w:rPr>
    </w:lvl>
    <w:lvl w:ilvl="6">
      <w:start w:val="1"/>
      <w:numFmt w:val="decimal"/>
      <w:isLgl/>
      <w:lvlText w:val="%1.%2.%3.%4.%5.%6.%7"/>
      <w:lvlJc w:val="left"/>
      <w:pPr>
        <w:ind w:left="2160" w:hanging="1440"/>
      </w:pPr>
      <w:rPr>
        <w:b/>
      </w:rPr>
    </w:lvl>
    <w:lvl w:ilvl="7">
      <w:start w:val="1"/>
      <w:numFmt w:val="decimal"/>
      <w:isLgl/>
      <w:lvlText w:val="%1.%2.%3.%4.%5.%6.%7.%8"/>
      <w:lvlJc w:val="left"/>
      <w:pPr>
        <w:ind w:left="2520" w:hanging="1800"/>
      </w:pPr>
      <w:rPr>
        <w:b/>
      </w:rPr>
    </w:lvl>
    <w:lvl w:ilvl="8">
      <w:start w:val="1"/>
      <w:numFmt w:val="decimal"/>
      <w:isLgl/>
      <w:lvlText w:val="%1.%2.%3.%4.%5.%6.%7.%8.%9"/>
      <w:lvlJc w:val="left"/>
      <w:pPr>
        <w:ind w:left="2880" w:hanging="2160"/>
      </w:pPr>
      <w:rPr>
        <w:b/>
      </w:rPr>
    </w:lvl>
  </w:abstractNum>
  <w:abstractNum w:abstractNumId="7" w15:restartNumberingAfterBreak="0">
    <w:nsid w:val="09D90607"/>
    <w:multiLevelType w:val="hybridMultilevel"/>
    <w:tmpl w:val="0408F042"/>
    <w:lvl w:ilvl="0" w:tplc="A8987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3854DE"/>
    <w:multiLevelType w:val="hybridMultilevel"/>
    <w:tmpl w:val="F872F28A"/>
    <w:lvl w:ilvl="0" w:tplc="27A40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3A6A1D"/>
    <w:multiLevelType w:val="hybridMultilevel"/>
    <w:tmpl w:val="9CAA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D55BC"/>
    <w:multiLevelType w:val="hybridMultilevel"/>
    <w:tmpl w:val="8424E754"/>
    <w:lvl w:ilvl="0" w:tplc="6E6458F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917DF5"/>
    <w:multiLevelType w:val="hybridMultilevel"/>
    <w:tmpl w:val="48622E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B4448"/>
    <w:multiLevelType w:val="hybridMultilevel"/>
    <w:tmpl w:val="EF949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D4BC8"/>
    <w:multiLevelType w:val="hybridMultilevel"/>
    <w:tmpl w:val="453EE74E"/>
    <w:lvl w:ilvl="0" w:tplc="B0729BEC">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4" w15:restartNumberingAfterBreak="0">
    <w:nsid w:val="2BA47FE1"/>
    <w:multiLevelType w:val="hybridMultilevel"/>
    <w:tmpl w:val="AABC9FF4"/>
    <w:lvl w:ilvl="0" w:tplc="CA6E952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C3C3AD2"/>
    <w:multiLevelType w:val="hybridMultilevel"/>
    <w:tmpl w:val="68028E82"/>
    <w:lvl w:ilvl="0" w:tplc="89F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EA5A39"/>
    <w:multiLevelType w:val="hybridMultilevel"/>
    <w:tmpl w:val="33188F86"/>
    <w:lvl w:ilvl="0" w:tplc="83281606">
      <w:start w:val="1"/>
      <w:numFmt w:val="decimal"/>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7" w15:restartNumberingAfterBreak="0">
    <w:nsid w:val="2DC93FF7"/>
    <w:multiLevelType w:val="hybridMultilevel"/>
    <w:tmpl w:val="FE6618BA"/>
    <w:lvl w:ilvl="0" w:tplc="91225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45732"/>
    <w:multiLevelType w:val="hybridMultilevel"/>
    <w:tmpl w:val="D6364C6A"/>
    <w:lvl w:ilvl="0" w:tplc="81CE35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2C102F"/>
    <w:multiLevelType w:val="hybridMultilevel"/>
    <w:tmpl w:val="24E4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6969D5"/>
    <w:multiLevelType w:val="hybridMultilevel"/>
    <w:tmpl w:val="8F5C5C2E"/>
    <w:lvl w:ilvl="0" w:tplc="B96A8F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26101B8"/>
    <w:multiLevelType w:val="hybridMultilevel"/>
    <w:tmpl w:val="9CAA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A3610"/>
    <w:multiLevelType w:val="hybridMultilevel"/>
    <w:tmpl w:val="8FF4E656"/>
    <w:lvl w:ilvl="0" w:tplc="0C7C3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1F4FC8"/>
    <w:multiLevelType w:val="hybridMultilevel"/>
    <w:tmpl w:val="C10C6B70"/>
    <w:lvl w:ilvl="0" w:tplc="36E204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01484"/>
    <w:multiLevelType w:val="hybridMultilevel"/>
    <w:tmpl w:val="0D3C12DE"/>
    <w:lvl w:ilvl="0" w:tplc="44887028">
      <w:start w:val="1"/>
      <w:numFmt w:val="bullet"/>
      <w:lvlText w:val="-"/>
      <w:lvlJc w:val="left"/>
      <w:pPr>
        <w:tabs>
          <w:tab w:val="num" w:pos="720"/>
        </w:tabs>
        <w:ind w:left="720" w:hanging="360"/>
      </w:pPr>
      <w:rPr>
        <w:rFonts w:ascii="Times New Roman" w:hAnsi="Times New Roman" w:cs="Times New Roman" w:hint="default"/>
      </w:rPr>
    </w:lvl>
    <w:lvl w:ilvl="1" w:tplc="1B28353C">
      <w:start w:val="1"/>
      <w:numFmt w:val="decimal"/>
      <w:lvlText w:val="%2."/>
      <w:lvlJc w:val="left"/>
      <w:pPr>
        <w:tabs>
          <w:tab w:val="num" w:pos="1440"/>
        </w:tabs>
        <w:ind w:left="1440" w:hanging="360"/>
      </w:pPr>
      <w:rPr>
        <w:rFonts w:ascii="Times New Roman" w:eastAsia="Times New Roman" w:hAnsi="Times New Roman" w:cs="Times New Roman"/>
      </w:rPr>
    </w:lvl>
    <w:lvl w:ilvl="2" w:tplc="90963064">
      <w:start w:val="1"/>
      <w:numFmt w:val="decimal"/>
      <w:lvlText w:val="%3."/>
      <w:lvlJc w:val="left"/>
      <w:pPr>
        <w:tabs>
          <w:tab w:val="num" w:pos="2160"/>
        </w:tabs>
        <w:ind w:left="2160" w:hanging="360"/>
      </w:pPr>
    </w:lvl>
    <w:lvl w:ilvl="3" w:tplc="E61ECF10">
      <w:start w:val="1"/>
      <w:numFmt w:val="decimal"/>
      <w:lvlText w:val="%4."/>
      <w:lvlJc w:val="left"/>
      <w:pPr>
        <w:tabs>
          <w:tab w:val="num" w:pos="2880"/>
        </w:tabs>
        <w:ind w:left="2880" w:hanging="360"/>
      </w:pPr>
    </w:lvl>
    <w:lvl w:ilvl="4" w:tplc="16ECB63C">
      <w:start w:val="1"/>
      <w:numFmt w:val="decimal"/>
      <w:lvlText w:val="%5."/>
      <w:lvlJc w:val="left"/>
      <w:pPr>
        <w:tabs>
          <w:tab w:val="num" w:pos="3600"/>
        </w:tabs>
        <w:ind w:left="3600" w:hanging="360"/>
      </w:pPr>
    </w:lvl>
    <w:lvl w:ilvl="5" w:tplc="B5400862">
      <w:start w:val="1"/>
      <w:numFmt w:val="decimal"/>
      <w:lvlText w:val="%6."/>
      <w:lvlJc w:val="left"/>
      <w:pPr>
        <w:tabs>
          <w:tab w:val="num" w:pos="4320"/>
        </w:tabs>
        <w:ind w:left="4320" w:hanging="360"/>
      </w:pPr>
    </w:lvl>
    <w:lvl w:ilvl="6" w:tplc="D812E3A4">
      <w:start w:val="1"/>
      <w:numFmt w:val="decimal"/>
      <w:lvlText w:val="%7."/>
      <w:lvlJc w:val="left"/>
      <w:pPr>
        <w:tabs>
          <w:tab w:val="num" w:pos="5040"/>
        </w:tabs>
        <w:ind w:left="5040" w:hanging="360"/>
      </w:pPr>
    </w:lvl>
    <w:lvl w:ilvl="7" w:tplc="C8783550">
      <w:start w:val="1"/>
      <w:numFmt w:val="decimal"/>
      <w:lvlText w:val="%8."/>
      <w:lvlJc w:val="left"/>
      <w:pPr>
        <w:tabs>
          <w:tab w:val="num" w:pos="5760"/>
        </w:tabs>
        <w:ind w:left="5760" w:hanging="360"/>
      </w:pPr>
    </w:lvl>
    <w:lvl w:ilvl="8" w:tplc="C2FCEDD2">
      <w:start w:val="1"/>
      <w:numFmt w:val="decimal"/>
      <w:lvlText w:val="%9."/>
      <w:lvlJc w:val="left"/>
      <w:pPr>
        <w:tabs>
          <w:tab w:val="num" w:pos="6480"/>
        </w:tabs>
        <w:ind w:left="6480" w:hanging="360"/>
      </w:pPr>
    </w:lvl>
  </w:abstractNum>
  <w:abstractNum w:abstractNumId="25" w15:restartNumberingAfterBreak="0">
    <w:nsid w:val="43A8463D"/>
    <w:multiLevelType w:val="hybridMultilevel"/>
    <w:tmpl w:val="98D26098"/>
    <w:lvl w:ilvl="0" w:tplc="8D2689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3E3656"/>
    <w:multiLevelType w:val="hybridMultilevel"/>
    <w:tmpl w:val="22E867D4"/>
    <w:lvl w:ilvl="0" w:tplc="2BB4FE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651B75"/>
    <w:multiLevelType w:val="hybridMultilevel"/>
    <w:tmpl w:val="77988DC6"/>
    <w:lvl w:ilvl="0" w:tplc="6464B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AE0C76"/>
    <w:multiLevelType w:val="hybridMultilevel"/>
    <w:tmpl w:val="9CAA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13B4C"/>
    <w:multiLevelType w:val="hybridMultilevel"/>
    <w:tmpl w:val="2B4096A8"/>
    <w:lvl w:ilvl="0" w:tplc="A5088F9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1E32B7"/>
    <w:multiLevelType w:val="hybridMultilevel"/>
    <w:tmpl w:val="DD8CF7FE"/>
    <w:lvl w:ilvl="0" w:tplc="07D4AE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33857CE"/>
    <w:multiLevelType w:val="hybridMultilevel"/>
    <w:tmpl w:val="EC5AE150"/>
    <w:lvl w:ilvl="0" w:tplc="60B097FC">
      <w:start w:val="1"/>
      <w:numFmt w:val="bullet"/>
      <w:lvlText w:val="-"/>
      <w:lvlJc w:val="left"/>
      <w:pPr>
        <w:tabs>
          <w:tab w:val="num" w:pos="720"/>
        </w:tabs>
        <w:ind w:left="720" w:hanging="360"/>
      </w:pPr>
      <w:rPr>
        <w:rFonts w:ascii="Times New Roman" w:hAnsi="Times New Roman" w:cs="Times New Roman" w:hint="default"/>
      </w:rPr>
    </w:lvl>
    <w:lvl w:ilvl="1" w:tplc="15025AB4">
      <w:start w:val="1"/>
      <w:numFmt w:val="decimal"/>
      <w:lvlText w:val="%2."/>
      <w:lvlJc w:val="left"/>
      <w:pPr>
        <w:tabs>
          <w:tab w:val="num" w:pos="1440"/>
        </w:tabs>
        <w:ind w:left="1440" w:hanging="360"/>
      </w:pPr>
    </w:lvl>
    <w:lvl w:ilvl="2" w:tplc="41B07100">
      <w:start w:val="1"/>
      <w:numFmt w:val="decimal"/>
      <w:lvlText w:val="%3."/>
      <w:lvlJc w:val="left"/>
      <w:pPr>
        <w:tabs>
          <w:tab w:val="num" w:pos="2160"/>
        </w:tabs>
        <w:ind w:left="2160" w:hanging="360"/>
      </w:pPr>
    </w:lvl>
    <w:lvl w:ilvl="3" w:tplc="AF8C01AC">
      <w:start w:val="1"/>
      <w:numFmt w:val="decimal"/>
      <w:lvlText w:val="%4."/>
      <w:lvlJc w:val="left"/>
      <w:pPr>
        <w:tabs>
          <w:tab w:val="num" w:pos="2880"/>
        </w:tabs>
        <w:ind w:left="2880" w:hanging="360"/>
      </w:pPr>
    </w:lvl>
    <w:lvl w:ilvl="4" w:tplc="979EFE32">
      <w:start w:val="1"/>
      <w:numFmt w:val="decimal"/>
      <w:lvlText w:val="%5."/>
      <w:lvlJc w:val="left"/>
      <w:pPr>
        <w:tabs>
          <w:tab w:val="num" w:pos="3600"/>
        </w:tabs>
        <w:ind w:left="3600" w:hanging="360"/>
      </w:pPr>
    </w:lvl>
    <w:lvl w:ilvl="5" w:tplc="7902B2A4">
      <w:start w:val="1"/>
      <w:numFmt w:val="decimal"/>
      <w:lvlText w:val="%6."/>
      <w:lvlJc w:val="left"/>
      <w:pPr>
        <w:tabs>
          <w:tab w:val="num" w:pos="4320"/>
        </w:tabs>
        <w:ind w:left="4320" w:hanging="360"/>
      </w:pPr>
    </w:lvl>
    <w:lvl w:ilvl="6" w:tplc="BDF054D6">
      <w:start w:val="1"/>
      <w:numFmt w:val="decimal"/>
      <w:lvlText w:val="%7."/>
      <w:lvlJc w:val="left"/>
      <w:pPr>
        <w:tabs>
          <w:tab w:val="num" w:pos="5040"/>
        </w:tabs>
        <w:ind w:left="5040" w:hanging="360"/>
      </w:pPr>
    </w:lvl>
    <w:lvl w:ilvl="7" w:tplc="09A67272">
      <w:start w:val="1"/>
      <w:numFmt w:val="decimal"/>
      <w:lvlText w:val="%8."/>
      <w:lvlJc w:val="left"/>
      <w:pPr>
        <w:tabs>
          <w:tab w:val="num" w:pos="5760"/>
        </w:tabs>
        <w:ind w:left="5760" w:hanging="360"/>
      </w:pPr>
    </w:lvl>
    <w:lvl w:ilvl="8" w:tplc="0B7CDAEC">
      <w:start w:val="1"/>
      <w:numFmt w:val="decimal"/>
      <w:lvlText w:val="%9."/>
      <w:lvlJc w:val="left"/>
      <w:pPr>
        <w:tabs>
          <w:tab w:val="num" w:pos="6480"/>
        </w:tabs>
        <w:ind w:left="6480" w:hanging="360"/>
      </w:pPr>
    </w:lvl>
  </w:abstractNum>
  <w:abstractNum w:abstractNumId="32" w15:restartNumberingAfterBreak="0">
    <w:nsid w:val="54F20EB8"/>
    <w:multiLevelType w:val="hybridMultilevel"/>
    <w:tmpl w:val="AABC9FF4"/>
    <w:lvl w:ilvl="0" w:tplc="CA6E952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58586E1B"/>
    <w:multiLevelType w:val="hybridMultilevel"/>
    <w:tmpl w:val="4BDCC600"/>
    <w:lvl w:ilvl="0" w:tplc="B8F41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FE09EC"/>
    <w:multiLevelType w:val="hybridMultilevel"/>
    <w:tmpl w:val="6586214A"/>
    <w:lvl w:ilvl="0" w:tplc="86BA15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3A188C"/>
    <w:multiLevelType w:val="hybridMultilevel"/>
    <w:tmpl w:val="714851AC"/>
    <w:lvl w:ilvl="0" w:tplc="C81C7C1A">
      <w:start w:val="2"/>
      <w:numFmt w:val="bullet"/>
      <w:lvlText w:val=""/>
      <w:lvlJc w:val="left"/>
      <w:pPr>
        <w:ind w:left="1069" w:hanging="360"/>
      </w:pPr>
      <w:rPr>
        <w:rFonts w:ascii="Symbol" w:eastAsiaTheme="minorEastAsia" w:hAnsi="Symbol"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5C492AC4"/>
    <w:multiLevelType w:val="hybridMultilevel"/>
    <w:tmpl w:val="1996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92C64"/>
    <w:multiLevelType w:val="hybridMultilevel"/>
    <w:tmpl w:val="3E8CFB90"/>
    <w:lvl w:ilvl="0" w:tplc="39584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A66F1D"/>
    <w:multiLevelType w:val="hybridMultilevel"/>
    <w:tmpl w:val="F7F2B3E2"/>
    <w:lvl w:ilvl="0" w:tplc="E6C0E6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8A7BCC"/>
    <w:multiLevelType w:val="hybridMultilevel"/>
    <w:tmpl w:val="73CE4456"/>
    <w:lvl w:ilvl="0" w:tplc="4C9A2E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0331B69"/>
    <w:multiLevelType w:val="hybridMultilevel"/>
    <w:tmpl w:val="00561C80"/>
    <w:lvl w:ilvl="0" w:tplc="75EC61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12269E6"/>
    <w:multiLevelType w:val="hybridMultilevel"/>
    <w:tmpl w:val="F9827C50"/>
    <w:lvl w:ilvl="0" w:tplc="8E164B2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1"/>
  </w:num>
  <w:num w:numId="9">
    <w:abstractNumId w:val="29"/>
  </w:num>
  <w:num w:numId="10">
    <w:abstractNumId w:val="4"/>
  </w:num>
  <w:num w:numId="11">
    <w:abstractNumId w:val="38"/>
  </w:num>
  <w:num w:numId="12">
    <w:abstractNumId w:val="23"/>
  </w:num>
  <w:num w:numId="13">
    <w:abstractNumId w:val="10"/>
  </w:num>
  <w:num w:numId="14">
    <w:abstractNumId w:val="2"/>
  </w:num>
  <w:num w:numId="15">
    <w:abstractNumId w:val="27"/>
  </w:num>
  <w:num w:numId="16">
    <w:abstractNumId w:val="28"/>
  </w:num>
  <w:num w:numId="17">
    <w:abstractNumId w:val="9"/>
  </w:num>
  <w:num w:numId="18">
    <w:abstractNumId w:val="3"/>
  </w:num>
  <w:num w:numId="19">
    <w:abstractNumId w:val="22"/>
  </w:num>
  <w:num w:numId="20">
    <w:abstractNumId w:val="5"/>
  </w:num>
  <w:num w:numId="21">
    <w:abstractNumId w:val="25"/>
  </w:num>
  <w:num w:numId="22">
    <w:abstractNumId w:val="8"/>
  </w:num>
  <w:num w:numId="23">
    <w:abstractNumId w:val="12"/>
  </w:num>
  <w:num w:numId="24">
    <w:abstractNumId w:val="34"/>
  </w:num>
  <w:num w:numId="25">
    <w:abstractNumId w:val="18"/>
  </w:num>
  <w:num w:numId="26">
    <w:abstractNumId w:val="33"/>
  </w:num>
  <w:num w:numId="27">
    <w:abstractNumId w:val="41"/>
  </w:num>
  <w:num w:numId="28">
    <w:abstractNumId w:val="36"/>
  </w:num>
  <w:num w:numId="29">
    <w:abstractNumId w:val="16"/>
  </w:num>
  <w:num w:numId="30">
    <w:abstractNumId w:val="21"/>
  </w:num>
  <w:num w:numId="31">
    <w:abstractNumId w:val="0"/>
  </w:num>
  <w:num w:numId="32">
    <w:abstractNumId w:val="26"/>
  </w:num>
  <w:num w:numId="33">
    <w:abstractNumId w:val="40"/>
  </w:num>
  <w:num w:numId="34">
    <w:abstractNumId w:val="30"/>
  </w:num>
  <w:num w:numId="35">
    <w:abstractNumId w:val="14"/>
  </w:num>
  <w:num w:numId="36">
    <w:abstractNumId w:val="35"/>
  </w:num>
  <w:num w:numId="37">
    <w:abstractNumId w:val="32"/>
  </w:num>
  <w:num w:numId="38">
    <w:abstractNumId w:val="20"/>
  </w:num>
  <w:num w:numId="39">
    <w:abstractNumId w:val="13"/>
  </w:num>
  <w:num w:numId="40">
    <w:abstractNumId w:val="7"/>
  </w:num>
  <w:num w:numId="41">
    <w:abstractNumId w:val="37"/>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16EA"/>
    <w:rsid w:val="0000353B"/>
    <w:rsid w:val="0000535B"/>
    <w:rsid w:val="00005952"/>
    <w:rsid w:val="00010309"/>
    <w:rsid w:val="0001128A"/>
    <w:rsid w:val="000112F2"/>
    <w:rsid w:val="000258D9"/>
    <w:rsid w:val="00030509"/>
    <w:rsid w:val="00030786"/>
    <w:rsid w:val="000314A3"/>
    <w:rsid w:val="00032310"/>
    <w:rsid w:val="000350F8"/>
    <w:rsid w:val="000378C9"/>
    <w:rsid w:val="00040015"/>
    <w:rsid w:val="00040741"/>
    <w:rsid w:val="000412B4"/>
    <w:rsid w:val="00045FF8"/>
    <w:rsid w:val="000533D9"/>
    <w:rsid w:val="000535E9"/>
    <w:rsid w:val="000548FF"/>
    <w:rsid w:val="00061C47"/>
    <w:rsid w:val="00064BE1"/>
    <w:rsid w:val="00070642"/>
    <w:rsid w:val="00071726"/>
    <w:rsid w:val="00074B54"/>
    <w:rsid w:val="000750A8"/>
    <w:rsid w:val="000816EA"/>
    <w:rsid w:val="00086B41"/>
    <w:rsid w:val="00091083"/>
    <w:rsid w:val="0009471E"/>
    <w:rsid w:val="000968FC"/>
    <w:rsid w:val="00096B8B"/>
    <w:rsid w:val="00097DAB"/>
    <w:rsid w:val="000B623C"/>
    <w:rsid w:val="000C0384"/>
    <w:rsid w:val="000C109C"/>
    <w:rsid w:val="000C148E"/>
    <w:rsid w:val="000C3D2B"/>
    <w:rsid w:val="000C5D43"/>
    <w:rsid w:val="000D0018"/>
    <w:rsid w:val="000D00BA"/>
    <w:rsid w:val="000D21D8"/>
    <w:rsid w:val="000D43BD"/>
    <w:rsid w:val="000D695D"/>
    <w:rsid w:val="000D7E60"/>
    <w:rsid w:val="000E1D0D"/>
    <w:rsid w:val="000E2269"/>
    <w:rsid w:val="000F391E"/>
    <w:rsid w:val="000F3D03"/>
    <w:rsid w:val="000F439C"/>
    <w:rsid w:val="000F6D7E"/>
    <w:rsid w:val="00100314"/>
    <w:rsid w:val="00106370"/>
    <w:rsid w:val="0011303C"/>
    <w:rsid w:val="00121E90"/>
    <w:rsid w:val="001224D3"/>
    <w:rsid w:val="00123ED4"/>
    <w:rsid w:val="001270C3"/>
    <w:rsid w:val="00132334"/>
    <w:rsid w:val="00133388"/>
    <w:rsid w:val="00134883"/>
    <w:rsid w:val="00134DCE"/>
    <w:rsid w:val="001355DA"/>
    <w:rsid w:val="001501EA"/>
    <w:rsid w:val="0015190B"/>
    <w:rsid w:val="00154C58"/>
    <w:rsid w:val="001625CB"/>
    <w:rsid w:val="0016457E"/>
    <w:rsid w:val="00164936"/>
    <w:rsid w:val="0016657E"/>
    <w:rsid w:val="00171FF2"/>
    <w:rsid w:val="00172393"/>
    <w:rsid w:val="00180AB1"/>
    <w:rsid w:val="001848D0"/>
    <w:rsid w:val="00186DCF"/>
    <w:rsid w:val="0019088E"/>
    <w:rsid w:val="001909EE"/>
    <w:rsid w:val="001C0675"/>
    <w:rsid w:val="001C44E4"/>
    <w:rsid w:val="001C4838"/>
    <w:rsid w:val="001D0A25"/>
    <w:rsid w:val="001D3D77"/>
    <w:rsid w:val="001D572B"/>
    <w:rsid w:val="001E10F0"/>
    <w:rsid w:val="001E3F08"/>
    <w:rsid w:val="001F1010"/>
    <w:rsid w:val="001F1F56"/>
    <w:rsid w:val="001F38A5"/>
    <w:rsid w:val="001F4CB1"/>
    <w:rsid w:val="001F6F59"/>
    <w:rsid w:val="0020013A"/>
    <w:rsid w:val="0020136D"/>
    <w:rsid w:val="00201C45"/>
    <w:rsid w:val="002024D5"/>
    <w:rsid w:val="0021299C"/>
    <w:rsid w:val="00213A48"/>
    <w:rsid w:val="00216A11"/>
    <w:rsid w:val="0022510E"/>
    <w:rsid w:val="00233E0B"/>
    <w:rsid w:val="002369A7"/>
    <w:rsid w:val="00243E9E"/>
    <w:rsid w:val="00246AD9"/>
    <w:rsid w:val="00251095"/>
    <w:rsid w:val="00252B87"/>
    <w:rsid w:val="00253EE6"/>
    <w:rsid w:val="00262A89"/>
    <w:rsid w:val="00264536"/>
    <w:rsid w:val="0026701A"/>
    <w:rsid w:val="002705A9"/>
    <w:rsid w:val="00270DCE"/>
    <w:rsid w:val="00273D18"/>
    <w:rsid w:val="00283AC1"/>
    <w:rsid w:val="00283FB2"/>
    <w:rsid w:val="002847FB"/>
    <w:rsid w:val="00290C23"/>
    <w:rsid w:val="00292A11"/>
    <w:rsid w:val="002A0CBC"/>
    <w:rsid w:val="002A5A0F"/>
    <w:rsid w:val="002B0FEB"/>
    <w:rsid w:val="002B2B68"/>
    <w:rsid w:val="002B5CF1"/>
    <w:rsid w:val="002B60DA"/>
    <w:rsid w:val="002C55AB"/>
    <w:rsid w:val="002E38FC"/>
    <w:rsid w:val="002F12AF"/>
    <w:rsid w:val="00304B87"/>
    <w:rsid w:val="003117AE"/>
    <w:rsid w:val="003211DB"/>
    <w:rsid w:val="003262EA"/>
    <w:rsid w:val="00326A63"/>
    <w:rsid w:val="0033146A"/>
    <w:rsid w:val="003341FE"/>
    <w:rsid w:val="003443C0"/>
    <w:rsid w:val="003471AF"/>
    <w:rsid w:val="00350ED8"/>
    <w:rsid w:val="00352E16"/>
    <w:rsid w:val="00356639"/>
    <w:rsid w:val="00360280"/>
    <w:rsid w:val="00360A0A"/>
    <w:rsid w:val="00362BFC"/>
    <w:rsid w:val="00373109"/>
    <w:rsid w:val="00374522"/>
    <w:rsid w:val="00387137"/>
    <w:rsid w:val="0039281E"/>
    <w:rsid w:val="00394010"/>
    <w:rsid w:val="00397F31"/>
    <w:rsid w:val="003A1937"/>
    <w:rsid w:val="003A4586"/>
    <w:rsid w:val="003A4B72"/>
    <w:rsid w:val="003A53CE"/>
    <w:rsid w:val="003B0E86"/>
    <w:rsid w:val="003B1AB5"/>
    <w:rsid w:val="003B2B82"/>
    <w:rsid w:val="003B58B8"/>
    <w:rsid w:val="003C7E02"/>
    <w:rsid w:val="003D214D"/>
    <w:rsid w:val="003D68F5"/>
    <w:rsid w:val="003D75A5"/>
    <w:rsid w:val="003D7D23"/>
    <w:rsid w:val="003E1408"/>
    <w:rsid w:val="003E43E7"/>
    <w:rsid w:val="003F0A0E"/>
    <w:rsid w:val="003F32D9"/>
    <w:rsid w:val="003F5C37"/>
    <w:rsid w:val="00401071"/>
    <w:rsid w:val="00405822"/>
    <w:rsid w:val="00411A71"/>
    <w:rsid w:val="00412AF2"/>
    <w:rsid w:val="00414594"/>
    <w:rsid w:val="00414DD1"/>
    <w:rsid w:val="00416B62"/>
    <w:rsid w:val="0042128B"/>
    <w:rsid w:val="00431634"/>
    <w:rsid w:val="00437A54"/>
    <w:rsid w:val="00443FF8"/>
    <w:rsid w:val="00445E96"/>
    <w:rsid w:val="004462E7"/>
    <w:rsid w:val="00446475"/>
    <w:rsid w:val="0045043C"/>
    <w:rsid w:val="00451524"/>
    <w:rsid w:val="00451F87"/>
    <w:rsid w:val="00453716"/>
    <w:rsid w:val="0046052A"/>
    <w:rsid w:val="00466BED"/>
    <w:rsid w:val="00470B82"/>
    <w:rsid w:val="004731A2"/>
    <w:rsid w:val="00473B8D"/>
    <w:rsid w:val="0047583F"/>
    <w:rsid w:val="00480EE4"/>
    <w:rsid w:val="004827F1"/>
    <w:rsid w:val="00492B5E"/>
    <w:rsid w:val="00492EA2"/>
    <w:rsid w:val="00496905"/>
    <w:rsid w:val="004A455C"/>
    <w:rsid w:val="004A7F59"/>
    <w:rsid w:val="004B0D2B"/>
    <w:rsid w:val="004C01A7"/>
    <w:rsid w:val="004C03EE"/>
    <w:rsid w:val="004C1668"/>
    <w:rsid w:val="004C7CC5"/>
    <w:rsid w:val="004C7FB2"/>
    <w:rsid w:val="004D2713"/>
    <w:rsid w:val="004D47EB"/>
    <w:rsid w:val="004D5487"/>
    <w:rsid w:val="004F0DD2"/>
    <w:rsid w:val="004F1A39"/>
    <w:rsid w:val="004F3F14"/>
    <w:rsid w:val="005050F1"/>
    <w:rsid w:val="00507178"/>
    <w:rsid w:val="005105A7"/>
    <w:rsid w:val="00511996"/>
    <w:rsid w:val="0051289A"/>
    <w:rsid w:val="00515E60"/>
    <w:rsid w:val="00517D86"/>
    <w:rsid w:val="0052013D"/>
    <w:rsid w:val="00527A67"/>
    <w:rsid w:val="005330F0"/>
    <w:rsid w:val="00535DFF"/>
    <w:rsid w:val="00536733"/>
    <w:rsid w:val="00541307"/>
    <w:rsid w:val="005419B8"/>
    <w:rsid w:val="005423B3"/>
    <w:rsid w:val="0054517F"/>
    <w:rsid w:val="00545514"/>
    <w:rsid w:val="00545549"/>
    <w:rsid w:val="005620C7"/>
    <w:rsid w:val="00576C67"/>
    <w:rsid w:val="00581AF8"/>
    <w:rsid w:val="00590094"/>
    <w:rsid w:val="00590CAB"/>
    <w:rsid w:val="0059188D"/>
    <w:rsid w:val="005A2796"/>
    <w:rsid w:val="005B37DD"/>
    <w:rsid w:val="005C3356"/>
    <w:rsid w:val="005C3A84"/>
    <w:rsid w:val="005D0887"/>
    <w:rsid w:val="005D2B18"/>
    <w:rsid w:val="005D55A3"/>
    <w:rsid w:val="005E0AE8"/>
    <w:rsid w:val="005E1216"/>
    <w:rsid w:val="005E1978"/>
    <w:rsid w:val="005E1E25"/>
    <w:rsid w:val="005E3F84"/>
    <w:rsid w:val="005E7EE5"/>
    <w:rsid w:val="005F42DC"/>
    <w:rsid w:val="00602060"/>
    <w:rsid w:val="00603A72"/>
    <w:rsid w:val="00604F4F"/>
    <w:rsid w:val="00607955"/>
    <w:rsid w:val="00613778"/>
    <w:rsid w:val="006159C1"/>
    <w:rsid w:val="00617EA0"/>
    <w:rsid w:val="00621217"/>
    <w:rsid w:val="006222E6"/>
    <w:rsid w:val="006265FE"/>
    <w:rsid w:val="006307F0"/>
    <w:rsid w:val="00632C94"/>
    <w:rsid w:val="0064054E"/>
    <w:rsid w:val="006477B7"/>
    <w:rsid w:val="00653BEF"/>
    <w:rsid w:val="00655928"/>
    <w:rsid w:val="0066179D"/>
    <w:rsid w:val="006637E0"/>
    <w:rsid w:val="0066534A"/>
    <w:rsid w:val="006667DB"/>
    <w:rsid w:val="006703C2"/>
    <w:rsid w:val="00674001"/>
    <w:rsid w:val="0067480C"/>
    <w:rsid w:val="00680762"/>
    <w:rsid w:val="00685D09"/>
    <w:rsid w:val="00685FC6"/>
    <w:rsid w:val="006901E1"/>
    <w:rsid w:val="006909DC"/>
    <w:rsid w:val="00696CB9"/>
    <w:rsid w:val="00696D03"/>
    <w:rsid w:val="006A35CB"/>
    <w:rsid w:val="006A477B"/>
    <w:rsid w:val="006A6B72"/>
    <w:rsid w:val="006B0FF8"/>
    <w:rsid w:val="006B336F"/>
    <w:rsid w:val="006B605A"/>
    <w:rsid w:val="006B71C2"/>
    <w:rsid w:val="006D0792"/>
    <w:rsid w:val="006D37E4"/>
    <w:rsid w:val="006D788F"/>
    <w:rsid w:val="006E44A2"/>
    <w:rsid w:val="006E5467"/>
    <w:rsid w:val="006E5854"/>
    <w:rsid w:val="006F068B"/>
    <w:rsid w:val="006F6946"/>
    <w:rsid w:val="006F7A6C"/>
    <w:rsid w:val="00701EC3"/>
    <w:rsid w:val="00704F15"/>
    <w:rsid w:val="00706525"/>
    <w:rsid w:val="00707363"/>
    <w:rsid w:val="00715C69"/>
    <w:rsid w:val="0071720A"/>
    <w:rsid w:val="00732697"/>
    <w:rsid w:val="00742804"/>
    <w:rsid w:val="0074363E"/>
    <w:rsid w:val="007443C9"/>
    <w:rsid w:val="00746635"/>
    <w:rsid w:val="00746FC6"/>
    <w:rsid w:val="0075726D"/>
    <w:rsid w:val="00760818"/>
    <w:rsid w:val="00760F68"/>
    <w:rsid w:val="007622F0"/>
    <w:rsid w:val="00766A83"/>
    <w:rsid w:val="007743B9"/>
    <w:rsid w:val="00774D73"/>
    <w:rsid w:val="00780DF7"/>
    <w:rsid w:val="00781002"/>
    <w:rsid w:val="007845FA"/>
    <w:rsid w:val="00792DD2"/>
    <w:rsid w:val="00793EFA"/>
    <w:rsid w:val="00795078"/>
    <w:rsid w:val="00795589"/>
    <w:rsid w:val="007A3655"/>
    <w:rsid w:val="007A38C6"/>
    <w:rsid w:val="007A6B91"/>
    <w:rsid w:val="007A7D09"/>
    <w:rsid w:val="007B0D67"/>
    <w:rsid w:val="007B1FE9"/>
    <w:rsid w:val="007C3791"/>
    <w:rsid w:val="007C3B19"/>
    <w:rsid w:val="007C4339"/>
    <w:rsid w:val="007C5235"/>
    <w:rsid w:val="007D40B9"/>
    <w:rsid w:val="007E092E"/>
    <w:rsid w:val="007F0976"/>
    <w:rsid w:val="007F4354"/>
    <w:rsid w:val="007F577B"/>
    <w:rsid w:val="007F6C56"/>
    <w:rsid w:val="00800419"/>
    <w:rsid w:val="00801FA5"/>
    <w:rsid w:val="00802BC6"/>
    <w:rsid w:val="0080611B"/>
    <w:rsid w:val="00812986"/>
    <w:rsid w:val="0081532A"/>
    <w:rsid w:val="00816C49"/>
    <w:rsid w:val="00817360"/>
    <w:rsid w:val="00821F5C"/>
    <w:rsid w:val="00826B5D"/>
    <w:rsid w:val="00826BCF"/>
    <w:rsid w:val="008317CE"/>
    <w:rsid w:val="00836CC7"/>
    <w:rsid w:val="00840448"/>
    <w:rsid w:val="008427C5"/>
    <w:rsid w:val="00847DE1"/>
    <w:rsid w:val="00857E8C"/>
    <w:rsid w:val="00862A57"/>
    <w:rsid w:val="00870D59"/>
    <w:rsid w:val="00873EF2"/>
    <w:rsid w:val="008748CF"/>
    <w:rsid w:val="00874D82"/>
    <w:rsid w:val="00876ABF"/>
    <w:rsid w:val="0088136B"/>
    <w:rsid w:val="008877C0"/>
    <w:rsid w:val="0089266D"/>
    <w:rsid w:val="008928A4"/>
    <w:rsid w:val="008A49DB"/>
    <w:rsid w:val="008B35D3"/>
    <w:rsid w:val="008B379F"/>
    <w:rsid w:val="008C4651"/>
    <w:rsid w:val="008C6122"/>
    <w:rsid w:val="008C61AC"/>
    <w:rsid w:val="008D364F"/>
    <w:rsid w:val="008D3B8E"/>
    <w:rsid w:val="008E3048"/>
    <w:rsid w:val="008E6747"/>
    <w:rsid w:val="0090195A"/>
    <w:rsid w:val="00903E34"/>
    <w:rsid w:val="0091087D"/>
    <w:rsid w:val="00913DAC"/>
    <w:rsid w:val="00913E05"/>
    <w:rsid w:val="00917120"/>
    <w:rsid w:val="0092447E"/>
    <w:rsid w:val="00924FE8"/>
    <w:rsid w:val="00927E2E"/>
    <w:rsid w:val="009318D2"/>
    <w:rsid w:val="00935798"/>
    <w:rsid w:val="009412C8"/>
    <w:rsid w:val="00941682"/>
    <w:rsid w:val="00944E01"/>
    <w:rsid w:val="00951565"/>
    <w:rsid w:val="00956C25"/>
    <w:rsid w:val="00960FFB"/>
    <w:rsid w:val="00972214"/>
    <w:rsid w:val="00974A7D"/>
    <w:rsid w:val="00975844"/>
    <w:rsid w:val="009803AA"/>
    <w:rsid w:val="009837BC"/>
    <w:rsid w:val="00990533"/>
    <w:rsid w:val="00990B10"/>
    <w:rsid w:val="0099194C"/>
    <w:rsid w:val="009A0D08"/>
    <w:rsid w:val="009A4776"/>
    <w:rsid w:val="009A609D"/>
    <w:rsid w:val="009B67E5"/>
    <w:rsid w:val="009B7B4D"/>
    <w:rsid w:val="009C1B4D"/>
    <w:rsid w:val="009C270E"/>
    <w:rsid w:val="009C47DB"/>
    <w:rsid w:val="009C5A17"/>
    <w:rsid w:val="009D1CE4"/>
    <w:rsid w:val="009D404E"/>
    <w:rsid w:val="009E0DFE"/>
    <w:rsid w:val="009E3480"/>
    <w:rsid w:val="009E34D4"/>
    <w:rsid w:val="009E5902"/>
    <w:rsid w:val="009E661B"/>
    <w:rsid w:val="009F3A5C"/>
    <w:rsid w:val="00A001C8"/>
    <w:rsid w:val="00A006C3"/>
    <w:rsid w:val="00A01C05"/>
    <w:rsid w:val="00A03173"/>
    <w:rsid w:val="00A040AB"/>
    <w:rsid w:val="00A15C26"/>
    <w:rsid w:val="00A167BA"/>
    <w:rsid w:val="00A16E35"/>
    <w:rsid w:val="00A30ACB"/>
    <w:rsid w:val="00A31745"/>
    <w:rsid w:val="00A37AB6"/>
    <w:rsid w:val="00A4555A"/>
    <w:rsid w:val="00A45F76"/>
    <w:rsid w:val="00A46F9E"/>
    <w:rsid w:val="00A57C42"/>
    <w:rsid w:val="00A57E56"/>
    <w:rsid w:val="00A64837"/>
    <w:rsid w:val="00A64F0E"/>
    <w:rsid w:val="00A67DA0"/>
    <w:rsid w:val="00A71D7B"/>
    <w:rsid w:val="00A73128"/>
    <w:rsid w:val="00A74214"/>
    <w:rsid w:val="00A81F01"/>
    <w:rsid w:val="00A83761"/>
    <w:rsid w:val="00A942F3"/>
    <w:rsid w:val="00AA3089"/>
    <w:rsid w:val="00AB169D"/>
    <w:rsid w:val="00AC783B"/>
    <w:rsid w:val="00AC7D55"/>
    <w:rsid w:val="00AD029B"/>
    <w:rsid w:val="00AD1D27"/>
    <w:rsid w:val="00AE3607"/>
    <w:rsid w:val="00AF0D4E"/>
    <w:rsid w:val="00AF312A"/>
    <w:rsid w:val="00B10190"/>
    <w:rsid w:val="00B11E28"/>
    <w:rsid w:val="00B11EF4"/>
    <w:rsid w:val="00B16C6A"/>
    <w:rsid w:val="00B20752"/>
    <w:rsid w:val="00B213B4"/>
    <w:rsid w:val="00B21AB4"/>
    <w:rsid w:val="00B23460"/>
    <w:rsid w:val="00B23CE5"/>
    <w:rsid w:val="00B24628"/>
    <w:rsid w:val="00B303A0"/>
    <w:rsid w:val="00B34450"/>
    <w:rsid w:val="00B34E12"/>
    <w:rsid w:val="00B40CF1"/>
    <w:rsid w:val="00B52782"/>
    <w:rsid w:val="00B56ADC"/>
    <w:rsid w:val="00B601FA"/>
    <w:rsid w:val="00B7032D"/>
    <w:rsid w:val="00B720E5"/>
    <w:rsid w:val="00B732DC"/>
    <w:rsid w:val="00B81375"/>
    <w:rsid w:val="00B83AAC"/>
    <w:rsid w:val="00B84838"/>
    <w:rsid w:val="00B84D5B"/>
    <w:rsid w:val="00B8535D"/>
    <w:rsid w:val="00B858CA"/>
    <w:rsid w:val="00B93CB1"/>
    <w:rsid w:val="00B97E6F"/>
    <w:rsid w:val="00BA1DA6"/>
    <w:rsid w:val="00BA6524"/>
    <w:rsid w:val="00BA6919"/>
    <w:rsid w:val="00BB442B"/>
    <w:rsid w:val="00BC1DB6"/>
    <w:rsid w:val="00BC254C"/>
    <w:rsid w:val="00BC4821"/>
    <w:rsid w:val="00BC4BB1"/>
    <w:rsid w:val="00BC6504"/>
    <w:rsid w:val="00BD2BC9"/>
    <w:rsid w:val="00BD52F9"/>
    <w:rsid w:val="00BE1003"/>
    <w:rsid w:val="00BE2B97"/>
    <w:rsid w:val="00BE4731"/>
    <w:rsid w:val="00BE566F"/>
    <w:rsid w:val="00BE5A7A"/>
    <w:rsid w:val="00BE7E7C"/>
    <w:rsid w:val="00BF1F61"/>
    <w:rsid w:val="00BF2A79"/>
    <w:rsid w:val="00BF35BF"/>
    <w:rsid w:val="00C016D7"/>
    <w:rsid w:val="00C15C0A"/>
    <w:rsid w:val="00C16C97"/>
    <w:rsid w:val="00C17806"/>
    <w:rsid w:val="00C20B1B"/>
    <w:rsid w:val="00C320B4"/>
    <w:rsid w:val="00C37B10"/>
    <w:rsid w:val="00C406EA"/>
    <w:rsid w:val="00C420B9"/>
    <w:rsid w:val="00C5078E"/>
    <w:rsid w:val="00C52DC0"/>
    <w:rsid w:val="00C65961"/>
    <w:rsid w:val="00C65F6F"/>
    <w:rsid w:val="00C6792C"/>
    <w:rsid w:val="00C73638"/>
    <w:rsid w:val="00C74E0C"/>
    <w:rsid w:val="00C77154"/>
    <w:rsid w:val="00C77529"/>
    <w:rsid w:val="00C84AEF"/>
    <w:rsid w:val="00C86176"/>
    <w:rsid w:val="00C91A58"/>
    <w:rsid w:val="00C92191"/>
    <w:rsid w:val="00C94669"/>
    <w:rsid w:val="00C94ABF"/>
    <w:rsid w:val="00CA056B"/>
    <w:rsid w:val="00CA33D2"/>
    <w:rsid w:val="00CA3B9D"/>
    <w:rsid w:val="00CA5FA5"/>
    <w:rsid w:val="00CB0E54"/>
    <w:rsid w:val="00CB1A31"/>
    <w:rsid w:val="00CC202F"/>
    <w:rsid w:val="00CC332B"/>
    <w:rsid w:val="00CC3C85"/>
    <w:rsid w:val="00CC6652"/>
    <w:rsid w:val="00CC74C8"/>
    <w:rsid w:val="00CC7662"/>
    <w:rsid w:val="00CD024E"/>
    <w:rsid w:val="00CD16F8"/>
    <w:rsid w:val="00CE170F"/>
    <w:rsid w:val="00CE7B21"/>
    <w:rsid w:val="00CF6E7D"/>
    <w:rsid w:val="00D01440"/>
    <w:rsid w:val="00D03F78"/>
    <w:rsid w:val="00D21786"/>
    <w:rsid w:val="00D318C3"/>
    <w:rsid w:val="00D37335"/>
    <w:rsid w:val="00D461A7"/>
    <w:rsid w:val="00D477CC"/>
    <w:rsid w:val="00D50CBD"/>
    <w:rsid w:val="00D50CCC"/>
    <w:rsid w:val="00D56620"/>
    <w:rsid w:val="00D60E1F"/>
    <w:rsid w:val="00D615C4"/>
    <w:rsid w:val="00D63541"/>
    <w:rsid w:val="00D65601"/>
    <w:rsid w:val="00D666ED"/>
    <w:rsid w:val="00D70078"/>
    <w:rsid w:val="00D70E01"/>
    <w:rsid w:val="00D77BC7"/>
    <w:rsid w:val="00D77C1F"/>
    <w:rsid w:val="00D834B7"/>
    <w:rsid w:val="00D866EE"/>
    <w:rsid w:val="00D87E5B"/>
    <w:rsid w:val="00D91C40"/>
    <w:rsid w:val="00D95EDF"/>
    <w:rsid w:val="00D95F5A"/>
    <w:rsid w:val="00DA1A1C"/>
    <w:rsid w:val="00DA5183"/>
    <w:rsid w:val="00DB5726"/>
    <w:rsid w:val="00DB68A0"/>
    <w:rsid w:val="00DC159F"/>
    <w:rsid w:val="00DC242B"/>
    <w:rsid w:val="00DC2989"/>
    <w:rsid w:val="00DC3CBD"/>
    <w:rsid w:val="00DC60BD"/>
    <w:rsid w:val="00DD272D"/>
    <w:rsid w:val="00DD2D33"/>
    <w:rsid w:val="00DD6632"/>
    <w:rsid w:val="00DE10C2"/>
    <w:rsid w:val="00DE24A3"/>
    <w:rsid w:val="00DE40B8"/>
    <w:rsid w:val="00DF116C"/>
    <w:rsid w:val="00DF5BB2"/>
    <w:rsid w:val="00DF616D"/>
    <w:rsid w:val="00DF7E91"/>
    <w:rsid w:val="00E01861"/>
    <w:rsid w:val="00E11A80"/>
    <w:rsid w:val="00E131DF"/>
    <w:rsid w:val="00E13472"/>
    <w:rsid w:val="00E1713E"/>
    <w:rsid w:val="00E177BE"/>
    <w:rsid w:val="00E17E96"/>
    <w:rsid w:val="00E2641B"/>
    <w:rsid w:val="00E33037"/>
    <w:rsid w:val="00E368AB"/>
    <w:rsid w:val="00E40607"/>
    <w:rsid w:val="00E40A0B"/>
    <w:rsid w:val="00E42ED9"/>
    <w:rsid w:val="00E47C78"/>
    <w:rsid w:val="00E52E6F"/>
    <w:rsid w:val="00E5302A"/>
    <w:rsid w:val="00E55082"/>
    <w:rsid w:val="00E57B0F"/>
    <w:rsid w:val="00E6522C"/>
    <w:rsid w:val="00E67DB1"/>
    <w:rsid w:val="00E70ADD"/>
    <w:rsid w:val="00E70DD8"/>
    <w:rsid w:val="00E724EB"/>
    <w:rsid w:val="00E75C78"/>
    <w:rsid w:val="00E81D59"/>
    <w:rsid w:val="00E929A3"/>
    <w:rsid w:val="00E94AC6"/>
    <w:rsid w:val="00E95E60"/>
    <w:rsid w:val="00EA0BC0"/>
    <w:rsid w:val="00EA120A"/>
    <w:rsid w:val="00EA5BF1"/>
    <w:rsid w:val="00EA796F"/>
    <w:rsid w:val="00EB2711"/>
    <w:rsid w:val="00EB63FC"/>
    <w:rsid w:val="00EC6AE8"/>
    <w:rsid w:val="00ED0B43"/>
    <w:rsid w:val="00ED6B01"/>
    <w:rsid w:val="00EE272B"/>
    <w:rsid w:val="00EF3F3E"/>
    <w:rsid w:val="00EF5E75"/>
    <w:rsid w:val="00F0003B"/>
    <w:rsid w:val="00F0089B"/>
    <w:rsid w:val="00F134BC"/>
    <w:rsid w:val="00F13CFE"/>
    <w:rsid w:val="00F13D32"/>
    <w:rsid w:val="00F15CF2"/>
    <w:rsid w:val="00F1659C"/>
    <w:rsid w:val="00F222DB"/>
    <w:rsid w:val="00F23CAE"/>
    <w:rsid w:val="00F25513"/>
    <w:rsid w:val="00F25D2A"/>
    <w:rsid w:val="00F3481C"/>
    <w:rsid w:val="00F36502"/>
    <w:rsid w:val="00F36AD8"/>
    <w:rsid w:val="00F403B0"/>
    <w:rsid w:val="00F4269C"/>
    <w:rsid w:val="00F43718"/>
    <w:rsid w:val="00F47833"/>
    <w:rsid w:val="00F47C02"/>
    <w:rsid w:val="00F54260"/>
    <w:rsid w:val="00F60DC5"/>
    <w:rsid w:val="00F66105"/>
    <w:rsid w:val="00F70E1E"/>
    <w:rsid w:val="00F756AE"/>
    <w:rsid w:val="00F76194"/>
    <w:rsid w:val="00F83838"/>
    <w:rsid w:val="00F846E0"/>
    <w:rsid w:val="00F92152"/>
    <w:rsid w:val="00F960DD"/>
    <w:rsid w:val="00F96542"/>
    <w:rsid w:val="00FA39A2"/>
    <w:rsid w:val="00FB3CF8"/>
    <w:rsid w:val="00FB55FE"/>
    <w:rsid w:val="00FC38D4"/>
    <w:rsid w:val="00FC5E46"/>
    <w:rsid w:val="00FC6470"/>
    <w:rsid w:val="00FC6C5D"/>
    <w:rsid w:val="00FD4F01"/>
    <w:rsid w:val="00FD6DC7"/>
    <w:rsid w:val="00FD7D7F"/>
    <w:rsid w:val="00FE220E"/>
    <w:rsid w:val="00FE2903"/>
    <w:rsid w:val="00FF00D6"/>
    <w:rsid w:val="00FF1A7C"/>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7E40829A"/>
  <w15:docId w15:val="{E0508B96-4FE1-4F10-A7C6-F242A61D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AB"/>
  </w:style>
  <w:style w:type="paragraph" w:styleId="Heading1">
    <w:name w:val="heading 1"/>
    <w:basedOn w:val="Normal"/>
    <w:next w:val="Normal"/>
    <w:link w:val="Heading1Char"/>
    <w:qFormat/>
    <w:rsid w:val="00F756AE"/>
    <w:pPr>
      <w:keepNext/>
      <w:spacing w:after="0" w:line="240" w:lineRule="auto"/>
      <w:outlineLvl w:val="0"/>
    </w:pPr>
    <w:rPr>
      <w:rFonts w:ascii=".VnTimeH" w:eastAsia="Times New Roman" w:hAnsi=".VnTimeH" w:cs="Times New Roman"/>
      <w:b/>
      <w:bCs/>
      <w:sz w:val="28"/>
      <w:szCs w:val="28"/>
    </w:rPr>
  </w:style>
  <w:style w:type="paragraph" w:styleId="Heading3">
    <w:name w:val="heading 3"/>
    <w:basedOn w:val="Normal"/>
    <w:next w:val="Normal"/>
    <w:link w:val="Heading3Char"/>
    <w:uiPriority w:val="9"/>
    <w:semiHidden/>
    <w:unhideWhenUsed/>
    <w:qFormat/>
    <w:rsid w:val="00DB572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F756AE"/>
    <w:pPr>
      <w:keepNext/>
      <w:spacing w:after="0" w:line="240" w:lineRule="auto"/>
      <w:outlineLvl w:val="4"/>
    </w:pPr>
    <w:rPr>
      <w:rFonts w:ascii=".VnTimeH" w:eastAsia="Times New Roman" w:hAnsi=".VnTimeH" w:cs="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6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16EA"/>
    <w:rPr>
      <w:i/>
      <w:iCs/>
    </w:rPr>
  </w:style>
  <w:style w:type="character" w:styleId="Hyperlink">
    <w:name w:val="Hyperlink"/>
    <w:basedOn w:val="DefaultParagraphFont"/>
    <w:uiPriority w:val="99"/>
    <w:unhideWhenUsed/>
    <w:rsid w:val="000816EA"/>
    <w:rPr>
      <w:color w:val="0000FF"/>
      <w:u w:val="single"/>
    </w:rPr>
  </w:style>
  <w:style w:type="character" w:styleId="Strong">
    <w:name w:val="Strong"/>
    <w:basedOn w:val="DefaultParagraphFont"/>
    <w:uiPriority w:val="22"/>
    <w:qFormat/>
    <w:rsid w:val="000816EA"/>
    <w:rPr>
      <w:b/>
      <w:bCs/>
    </w:rPr>
  </w:style>
  <w:style w:type="paragraph" w:styleId="BalloonText">
    <w:name w:val="Balloon Text"/>
    <w:basedOn w:val="Normal"/>
    <w:link w:val="BalloonTextChar"/>
    <w:uiPriority w:val="99"/>
    <w:semiHidden/>
    <w:unhideWhenUsed/>
    <w:rsid w:val="00081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EA"/>
    <w:rPr>
      <w:rFonts w:ascii="Tahoma" w:hAnsi="Tahoma" w:cs="Tahoma"/>
      <w:sz w:val="16"/>
      <w:szCs w:val="16"/>
    </w:rPr>
  </w:style>
  <w:style w:type="paragraph" w:styleId="ListParagraph">
    <w:name w:val="List Paragraph"/>
    <w:basedOn w:val="Normal"/>
    <w:uiPriority w:val="99"/>
    <w:qFormat/>
    <w:rsid w:val="000535E9"/>
    <w:pPr>
      <w:ind w:left="720"/>
      <w:contextualSpacing/>
    </w:pPr>
  </w:style>
  <w:style w:type="paragraph" w:styleId="BodyTextIndent2">
    <w:name w:val="Body Text Indent 2"/>
    <w:basedOn w:val="Normal"/>
    <w:link w:val="BodyTextIndent2Char"/>
    <w:unhideWhenUsed/>
    <w:rsid w:val="00956C25"/>
    <w:pPr>
      <w:spacing w:after="0" w:line="240" w:lineRule="auto"/>
      <w:ind w:firstLine="720"/>
      <w:jc w:val="both"/>
    </w:pPr>
    <w:rPr>
      <w:rFonts w:ascii=".VnTime" w:eastAsia="Times New Roman" w:hAnsi=".VnTime" w:cs="Times New Roman"/>
      <w:b/>
      <w:i/>
      <w:sz w:val="28"/>
      <w:szCs w:val="20"/>
    </w:rPr>
  </w:style>
  <w:style w:type="character" w:customStyle="1" w:styleId="BodyTextIndent2Char">
    <w:name w:val="Body Text Indent 2 Char"/>
    <w:basedOn w:val="DefaultParagraphFont"/>
    <w:link w:val="BodyTextIndent2"/>
    <w:rsid w:val="00956C25"/>
    <w:rPr>
      <w:rFonts w:ascii=".VnTime" w:eastAsia="Times New Roman" w:hAnsi=".VnTime" w:cs="Times New Roman"/>
      <w:b/>
      <w:i/>
      <w:sz w:val="28"/>
      <w:szCs w:val="20"/>
    </w:rPr>
  </w:style>
  <w:style w:type="character" w:customStyle="1" w:styleId="Heading1Char">
    <w:name w:val="Heading 1 Char"/>
    <w:basedOn w:val="DefaultParagraphFont"/>
    <w:link w:val="Heading1"/>
    <w:rsid w:val="00F756AE"/>
    <w:rPr>
      <w:rFonts w:ascii=".VnTimeH" w:eastAsia="Times New Roman" w:hAnsi=".VnTimeH" w:cs="Times New Roman"/>
      <w:b/>
      <w:bCs/>
      <w:sz w:val="28"/>
      <w:szCs w:val="28"/>
    </w:rPr>
  </w:style>
  <w:style w:type="character" w:customStyle="1" w:styleId="Heading5Char">
    <w:name w:val="Heading 5 Char"/>
    <w:basedOn w:val="DefaultParagraphFont"/>
    <w:link w:val="Heading5"/>
    <w:rsid w:val="00F756AE"/>
    <w:rPr>
      <w:rFonts w:ascii=".VnTimeH" w:eastAsia="Times New Roman" w:hAnsi=".VnTimeH" w:cs="Times New Roman"/>
      <w:b/>
      <w:bCs/>
      <w:sz w:val="26"/>
      <w:szCs w:val="28"/>
    </w:rPr>
  </w:style>
  <w:style w:type="table" w:styleId="TableGrid">
    <w:name w:val="Table Grid"/>
    <w:basedOn w:val="TableNormal"/>
    <w:uiPriority w:val="99"/>
    <w:rsid w:val="0005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2">
    <w:name w:val="a2"/>
    <w:basedOn w:val="Normal"/>
    <w:uiPriority w:val="99"/>
    <w:qFormat/>
    <w:rsid w:val="00E01861"/>
    <w:pPr>
      <w:spacing w:after="0" w:line="360" w:lineRule="auto"/>
      <w:jc w:val="both"/>
    </w:pPr>
    <w:rPr>
      <w:rFonts w:ascii="Times New Roman" w:eastAsia="Times New Roman" w:hAnsi="Times New Roman" w:cs="Times New Roman"/>
      <w:b/>
      <w:sz w:val="28"/>
      <w:szCs w:val="28"/>
    </w:rPr>
  </w:style>
  <w:style w:type="paragraph" w:customStyle="1" w:styleId="a3">
    <w:name w:val="a3"/>
    <w:basedOn w:val="Normal"/>
    <w:uiPriority w:val="99"/>
    <w:qFormat/>
    <w:rsid w:val="00E01861"/>
    <w:pPr>
      <w:spacing w:after="0" w:line="360" w:lineRule="auto"/>
      <w:jc w:val="both"/>
    </w:pPr>
    <w:rPr>
      <w:rFonts w:ascii="Times New Roman" w:eastAsia="Times New Roman" w:hAnsi="Times New Roman" w:cs="Times New Roman"/>
      <w:b/>
      <w:i/>
      <w:sz w:val="28"/>
      <w:szCs w:val="28"/>
      <w:lang w:val="pt-BR"/>
    </w:rPr>
  </w:style>
  <w:style w:type="paragraph" w:styleId="Header">
    <w:name w:val="header"/>
    <w:basedOn w:val="Normal"/>
    <w:link w:val="HeaderChar"/>
    <w:uiPriority w:val="99"/>
    <w:unhideWhenUsed/>
    <w:rsid w:val="00BC2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54C"/>
  </w:style>
  <w:style w:type="paragraph" w:styleId="Footer">
    <w:name w:val="footer"/>
    <w:basedOn w:val="Normal"/>
    <w:link w:val="FooterChar"/>
    <w:uiPriority w:val="99"/>
    <w:unhideWhenUsed/>
    <w:rsid w:val="00BC2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54C"/>
  </w:style>
  <w:style w:type="character" w:customStyle="1" w:styleId="Heading3Char">
    <w:name w:val="Heading 3 Char"/>
    <w:basedOn w:val="DefaultParagraphFont"/>
    <w:link w:val="Heading3"/>
    <w:uiPriority w:val="9"/>
    <w:semiHidden/>
    <w:rsid w:val="00DB5726"/>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A30ACB"/>
    <w:pPr>
      <w:spacing w:after="120"/>
    </w:pPr>
  </w:style>
  <w:style w:type="character" w:customStyle="1" w:styleId="BodyTextChar">
    <w:name w:val="Body Text Char"/>
    <w:basedOn w:val="DefaultParagraphFont"/>
    <w:link w:val="BodyText"/>
    <w:uiPriority w:val="99"/>
    <w:semiHidden/>
    <w:rsid w:val="00A30ACB"/>
  </w:style>
  <w:style w:type="character" w:customStyle="1" w:styleId="fontstyle01">
    <w:name w:val="fontstyle01"/>
    <w:basedOn w:val="DefaultParagraphFont"/>
    <w:rsid w:val="00781002"/>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A64F0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4277">
      <w:bodyDiv w:val="1"/>
      <w:marLeft w:val="0"/>
      <w:marRight w:val="0"/>
      <w:marTop w:val="0"/>
      <w:marBottom w:val="0"/>
      <w:divBdr>
        <w:top w:val="none" w:sz="0" w:space="0" w:color="auto"/>
        <w:left w:val="none" w:sz="0" w:space="0" w:color="auto"/>
        <w:bottom w:val="none" w:sz="0" w:space="0" w:color="auto"/>
        <w:right w:val="none" w:sz="0" w:space="0" w:color="auto"/>
      </w:divBdr>
    </w:div>
    <w:div w:id="136343325">
      <w:bodyDiv w:val="1"/>
      <w:marLeft w:val="0"/>
      <w:marRight w:val="0"/>
      <w:marTop w:val="0"/>
      <w:marBottom w:val="0"/>
      <w:divBdr>
        <w:top w:val="none" w:sz="0" w:space="0" w:color="auto"/>
        <w:left w:val="none" w:sz="0" w:space="0" w:color="auto"/>
        <w:bottom w:val="none" w:sz="0" w:space="0" w:color="auto"/>
        <w:right w:val="none" w:sz="0" w:space="0" w:color="auto"/>
      </w:divBdr>
    </w:div>
    <w:div w:id="198517299">
      <w:bodyDiv w:val="1"/>
      <w:marLeft w:val="0"/>
      <w:marRight w:val="0"/>
      <w:marTop w:val="0"/>
      <w:marBottom w:val="0"/>
      <w:divBdr>
        <w:top w:val="none" w:sz="0" w:space="0" w:color="auto"/>
        <w:left w:val="none" w:sz="0" w:space="0" w:color="auto"/>
        <w:bottom w:val="none" w:sz="0" w:space="0" w:color="auto"/>
        <w:right w:val="none" w:sz="0" w:space="0" w:color="auto"/>
      </w:divBdr>
    </w:div>
    <w:div w:id="390158913">
      <w:bodyDiv w:val="1"/>
      <w:marLeft w:val="0"/>
      <w:marRight w:val="0"/>
      <w:marTop w:val="0"/>
      <w:marBottom w:val="0"/>
      <w:divBdr>
        <w:top w:val="none" w:sz="0" w:space="0" w:color="auto"/>
        <w:left w:val="none" w:sz="0" w:space="0" w:color="auto"/>
        <w:bottom w:val="none" w:sz="0" w:space="0" w:color="auto"/>
        <w:right w:val="none" w:sz="0" w:space="0" w:color="auto"/>
      </w:divBdr>
    </w:div>
    <w:div w:id="535432721">
      <w:bodyDiv w:val="1"/>
      <w:marLeft w:val="0"/>
      <w:marRight w:val="0"/>
      <w:marTop w:val="0"/>
      <w:marBottom w:val="0"/>
      <w:divBdr>
        <w:top w:val="none" w:sz="0" w:space="0" w:color="auto"/>
        <w:left w:val="none" w:sz="0" w:space="0" w:color="auto"/>
        <w:bottom w:val="none" w:sz="0" w:space="0" w:color="auto"/>
        <w:right w:val="none" w:sz="0" w:space="0" w:color="auto"/>
      </w:divBdr>
    </w:div>
    <w:div w:id="580256797">
      <w:bodyDiv w:val="1"/>
      <w:marLeft w:val="0"/>
      <w:marRight w:val="0"/>
      <w:marTop w:val="0"/>
      <w:marBottom w:val="0"/>
      <w:divBdr>
        <w:top w:val="none" w:sz="0" w:space="0" w:color="auto"/>
        <w:left w:val="none" w:sz="0" w:space="0" w:color="auto"/>
        <w:bottom w:val="none" w:sz="0" w:space="0" w:color="auto"/>
        <w:right w:val="none" w:sz="0" w:space="0" w:color="auto"/>
      </w:divBdr>
    </w:div>
    <w:div w:id="600259422">
      <w:bodyDiv w:val="1"/>
      <w:marLeft w:val="0"/>
      <w:marRight w:val="0"/>
      <w:marTop w:val="0"/>
      <w:marBottom w:val="0"/>
      <w:divBdr>
        <w:top w:val="none" w:sz="0" w:space="0" w:color="auto"/>
        <w:left w:val="none" w:sz="0" w:space="0" w:color="auto"/>
        <w:bottom w:val="none" w:sz="0" w:space="0" w:color="auto"/>
        <w:right w:val="none" w:sz="0" w:space="0" w:color="auto"/>
      </w:divBdr>
    </w:div>
    <w:div w:id="608701754">
      <w:bodyDiv w:val="1"/>
      <w:marLeft w:val="0"/>
      <w:marRight w:val="0"/>
      <w:marTop w:val="0"/>
      <w:marBottom w:val="0"/>
      <w:divBdr>
        <w:top w:val="none" w:sz="0" w:space="0" w:color="auto"/>
        <w:left w:val="none" w:sz="0" w:space="0" w:color="auto"/>
        <w:bottom w:val="none" w:sz="0" w:space="0" w:color="auto"/>
        <w:right w:val="none" w:sz="0" w:space="0" w:color="auto"/>
      </w:divBdr>
    </w:div>
    <w:div w:id="656373534">
      <w:bodyDiv w:val="1"/>
      <w:marLeft w:val="0"/>
      <w:marRight w:val="0"/>
      <w:marTop w:val="0"/>
      <w:marBottom w:val="0"/>
      <w:divBdr>
        <w:top w:val="none" w:sz="0" w:space="0" w:color="auto"/>
        <w:left w:val="none" w:sz="0" w:space="0" w:color="auto"/>
        <w:bottom w:val="none" w:sz="0" w:space="0" w:color="auto"/>
        <w:right w:val="none" w:sz="0" w:space="0" w:color="auto"/>
      </w:divBdr>
    </w:div>
    <w:div w:id="783696803">
      <w:bodyDiv w:val="1"/>
      <w:marLeft w:val="0"/>
      <w:marRight w:val="0"/>
      <w:marTop w:val="0"/>
      <w:marBottom w:val="0"/>
      <w:divBdr>
        <w:top w:val="none" w:sz="0" w:space="0" w:color="auto"/>
        <w:left w:val="none" w:sz="0" w:space="0" w:color="auto"/>
        <w:bottom w:val="none" w:sz="0" w:space="0" w:color="auto"/>
        <w:right w:val="none" w:sz="0" w:space="0" w:color="auto"/>
      </w:divBdr>
    </w:div>
    <w:div w:id="957418027">
      <w:bodyDiv w:val="1"/>
      <w:marLeft w:val="0"/>
      <w:marRight w:val="0"/>
      <w:marTop w:val="0"/>
      <w:marBottom w:val="0"/>
      <w:divBdr>
        <w:top w:val="none" w:sz="0" w:space="0" w:color="auto"/>
        <w:left w:val="none" w:sz="0" w:space="0" w:color="auto"/>
        <w:bottom w:val="none" w:sz="0" w:space="0" w:color="auto"/>
        <w:right w:val="none" w:sz="0" w:space="0" w:color="auto"/>
      </w:divBdr>
    </w:div>
    <w:div w:id="1028218854">
      <w:bodyDiv w:val="1"/>
      <w:marLeft w:val="0"/>
      <w:marRight w:val="0"/>
      <w:marTop w:val="0"/>
      <w:marBottom w:val="0"/>
      <w:divBdr>
        <w:top w:val="none" w:sz="0" w:space="0" w:color="auto"/>
        <w:left w:val="none" w:sz="0" w:space="0" w:color="auto"/>
        <w:bottom w:val="none" w:sz="0" w:space="0" w:color="auto"/>
        <w:right w:val="none" w:sz="0" w:space="0" w:color="auto"/>
      </w:divBdr>
    </w:div>
    <w:div w:id="1044254486">
      <w:bodyDiv w:val="1"/>
      <w:marLeft w:val="0"/>
      <w:marRight w:val="0"/>
      <w:marTop w:val="0"/>
      <w:marBottom w:val="0"/>
      <w:divBdr>
        <w:top w:val="none" w:sz="0" w:space="0" w:color="auto"/>
        <w:left w:val="none" w:sz="0" w:space="0" w:color="auto"/>
        <w:bottom w:val="none" w:sz="0" w:space="0" w:color="auto"/>
        <w:right w:val="none" w:sz="0" w:space="0" w:color="auto"/>
      </w:divBdr>
    </w:div>
    <w:div w:id="1106970767">
      <w:bodyDiv w:val="1"/>
      <w:marLeft w:val="0"/>
      <w:marRight w:val="0"/>
      <w:marTop w:val="0"/>
      <w:marBottom w:val="0"/>
      <w:divBdr>
        <w:top w:val="none" w:sz="0" w:space="0" w:color="auto"/>
        <w:left w:val="none" w:sz="0" w:space="0" w:color="auto"/>
        <w:bottom w:val="none" w:sz="0" w:space="0" w:color="auto"/>
        <w:right w:val="none" w:sz="0" w:space="0" w:color="auto"/>
      </w:divBdr>
    </w:div>
    <w:div w:id="1161501594">
      <w:bodyDiv w:val="1"/>
      <w:marLeft w:val="0"/>
      <w:marRight w:val="0"/>
      <w:marTop w:val="0"/>
      <w:marBottom w:val="0"/>
      <w:divBdr>
        <w:top w:val="none" w:sz="0" w:space="0" w:color="auto"/>
        <w:left w:val="none" w:sz="0" w:space="0" w:color="auto"/>
        <w:bottom w:val="none" w:sz="0" w:space="0" w:color="auto"/>
        <w:right w:val="none" w:sz="0" w:space="0" w:color="auto"/>
      </w:divBdr>
    </w:div>
    <w:div w:id="1336376498">
      <w:bodyDiv w:val="1"/>
      <w:marLeft w:val="0"/>
      <w:marRight w:val="0"/>
      <w:marTop w:val="0"/>
      <w:marBottom w:val="0"/>
      <w:divBdr>
        <w:top w:val="none" w:sz="0" w:space="0" w:color="auto"/>
        <w:left w:val="none" w:sz="0" w:space="0" w:color="auto"/>
        <w:bottom w:val="none" w:sz="0" w:space="0" w:color="auto"/>
        <w:right w:val="none" w:sz="0" w:space="0" w:color="auto"/>
      </w:divBdr>
    </w:div>
    <w:div w:id="1359085645">
      <w:bodyDiv w:val="1"/>
      <w:marLeft w:val="0"/>
      <w:marRight w:val="0"/>
      <w:marTop w:val="0"/>
      <w:marBottom w:val="0"/>
      <w:divBdr>
        <w:top w:val="none" w:sz="0" w:space="0" w:color="auto"/>
        <w:left w:val="none" w:sz="0" w:space="0" w:color="auto"/>
        <w:bottom w:val="none" w:sz="0" w:space="0" w:color="auto"/>
        <w:right w:val="none" w:sz="0" w:space="0" w:color="auto"/>
      </w:divBdr>
    </w:div>
    <w:div w:id="1434126517">
      <w:bodyDiv w:val="1"/>
      <w:marLeft w:val="0"/>
      <w:marRight w:val="0"/>
      <w:marTop w:val="0"/>
      <w:marBottom w:val="0"/>
      <w:divBdr>
        <w:top w:val="none" w:sz="0" w:space="0" w:color="auto"/>
        <w:left w:val="none" w:sz="0" w:space="0" w:color="auto"/>
        <w:bottom w:val="none" w:sz="0" w:space="0" w:color="auto"/>
        <w:right w:val="none" w:sz="0" w:space="0" w:color="auto"/>
      </w:divBdr>
    </w:div>
    <w:div w:id="1437208866">
      <w:bodyDiv w:val="1"/>
      <w:marLeft w:val="0"/>
      <w:marRight w:val="0"/>
      <w:marTop w:val="0"/>
      <w:marBottom w:val="0"/>
      <w:divBdr>
        <w:top w:val="none" w:sz="0" w:space="0" w:color="auto"/>
        <w:left w:val="none" w:sz="0" w:space="0" w:color="auto"/>
        <w:bottom w:val="none" w:sz="0" w:space="0" w:color="auto"/>
        <w:right w:val="none" w:sz="0" w:space="0" w:color="auto"/>
      </w:divBdr>
    </w:div>
    <w:div w:id="1439136759">
      <w:bodyDiv w:val="1"/>
      <w:marLeft w:val="0"/>
      <w:marRight w:val="0"/>
      <w:marTop w:val="0"/>
      <w:marBottom w:val="0"/>
      <w:divBdr>
        <w:top w:val="none" w:sz="0" w:space="0" w:color="auto"/>
        <w:left w:val="none" w:sz="0" w:space="0" w:color="auto"/>
        <w:bottom w:val="none" w:sz="0" w:space="0" w:color="auto"/>
        <w:right w:val="none" w:sz="0" w:space="0" w:color="auto"/>
      </w:divBdr>
    </w:div>
    <w:div w:id="1452480687">
      <w:bodyDiv w:val="1"/>
      <w:marLeft w:val="0"/>
      <w:marRight w:val="0"/>
      <w:marTop w:val="0"/>
      <w:marBottom w:val="0"/>
      <w:divBdr>
        <w:top w:val="none" w:sz="0" w:space="0" w:color="auto"/>
        <w:left w:val="none" w:sz="0" w:space="0" w:color="auto"/>
        <w:bottom w:val="none" w:sz="0" w:space="0" w:color="auto"/>
        <w:right w:val="none" w:sz="0" w:space="0" w:color="auto"/>
      </w:divBdr>
    </w:div>
    <w:div w:id="1521820906">
      <w:bodyDiv w:val="1"/>
      <w:marLeft w:val="0"/>
      <w:marRight w:val="0"/>
      <w:marTop w:val="0"/>
      <w:marBottom w:val="0"/>
      <w:divBdr>
        <w:top w:val="none" w:sz="0" w:space="0" w:color="auto"/>
        <w:left w:val="none" w:sz="0" w:space="0" w:color="auto"/>
        <w:bottom w:val="none" w:sz="0" w:space="0" w:color="auto"/>
        <w:right w:val="none" w:sz="0" w:space="0" w:color="auto"/>
      </w:divBdr>
    </w:div>
    <w:div w:id="1616399237">
      <w:bodyDiv w:val="1"/>
      <w:marLeft w:val="0"/>
      <w:marRight w:val="0"/>
      <w:marTop w:val="0"/>
      <w:marBottom w:val="0"/>
      <w:divBdr>
        <w:top w:val="none" w:sz="0" w:space="0" w:color="auto"/>
        <w:left w:val="none" w:sz="0" w:space="0" w:color="auto"/>
        <w:bottom w:val="none" w:sz="0" w:space="0" w:color="auto"/>
        <w:right w:val="none" w:sz="0" w:space="0" w:color="auto"/>
      </w:divBdr>
    </w:div>
    <w:div w:id="1689019750">
      <w:bodyDiv w:val="1"/>
      <w:marLeft w:val="0"/>
      <w:marRight w:val="0"/>
      <w:marTop w:val="0"/>
      <w:marBottom w:val="0"/>
      <w:divBdr>
        <w:top w:val="none" w:sz="0" w:space="0" w:color="auto"/>
        <w:left w:val="none" w:sz="0" w:space="0" w:color="auto"/>
        <w:bottom w:val="none" w:sz="0" w:space="0" w:color="auto"/>
        <w:right w:val="none" w:sz="0" w:space="0" w:color="auto"/>
      </w:divBdr>
    </w:div>
    <w:div w:id="1841851429">
      <w:bodyDiv w:val="1"/>
      <w:marLeft w:val="0"/>
      <w:marRight w:val="0"/>
      <w:marTop w:val="0"/>
      <w:marBottom w:val="0"/>
      <w:divBdr>
        <w:top w:val="none" w:sz="0" w:space="0" w:color="auto"/>
        <w:left w:val="none" w:sz="0" w:space="0" w:color="auto"/>
        <w:bottom w:val="none" w:sz="0" w:space="0" w:color="auto"/>
        <w:right w:val="none" w:sz="0" w:space="0" w:color="auto"/>
      </w:divBdr>
    </w:div>
    <w:div w:id="1929077078">
      <w:bodyDiv w:val="1"/>
      <w:marLeft w:val="0"/>
      <w:marRight w:val="0"/>
      <w:marTop w:val="0"/>
      <w:marBottom w:val="0"/>
      <w:divBdr>
        <w:top w:val="none" w:sz="0" w:space="0" w:color="auto"/>
        <w:left w:val="none" w:sz="0" w:space="0" w:color="auto"/>
        <w:bottom w:val="none" w:sz="0" w:space="0" w:color="auto"/>
        <w:right w:val="none" w:sz="0" w:space="0" w:color="auto"/>
      </w:divBdr>
    </w:div>
    <w:div w:id="1993171979">
      <w:bodyDiv w:val="1"/>
      <w:marLeft w:val="0"/>
      <w:marRight w:val="0"/>
      <w:marTop w:val="0"/>
      <w:marBottom w:val="0"/>
      <w:divBdr>
        <w:top w:val="none" w:sz="0" w:space="0" w:color="auto"/>
        <w:left w:val="none" w:sz="0" w:space="0" w:color="auto"/>
        <w:bottom w:val="none" w:sz="0" w:space="0" w:color="auto"/>
        <w:right w:val="none" w:sz="0" w:space="0" w:color="auto"/>
      </w:divBdr>
    </w:div>
    <w:div w:id="2092237742">
      <w:bodyDiv w:val="1"/>
      <w:marLeft w:val="0"/>
      <w:marRight w:val="0"/>
      <w:marTop w:val="0"/>
      <w:marBottom w:val="0"/>
      <w:divBdr>
        <w:top w:val="none" w:sz="0" w:space="0" w:color="auto"/>
        <w:left w:val="none" w:sz="0" w:space="0" w:color="auto"/>
        <w:bottom w:val="none" w:sz="0" w:space="0" w:color="auto"/>
        <w:right w:val="none" w:sz="0" w:space="0" w:color="auto"/>
      </w:divBdr>
    </w:div>
    <w:div w:id="2104375707">
      <w:bodyDiv w:val="1"/>
      <w:marLeft w:val="0"/>
      <w:marRight w:val="0"/>
      <w:marTop w:val="0"/>
      <w:marBottom w:val="0"/>
      <w:divBdr>
        <w:top w:val="none" w:sz="0" w:space="0" w:color="auto"/>
        <w:left w:val="none" w:sz="0" w:space="0" w:color="auto"/>
        <w:bottom w:val="none" w:sz="0" w:space="0" w:color="auto"/>
        <w:right w:val="none" w:sz="0" w:space="0" w:color="auto"/>
      </w:divBdr>
    </w:div>
    <w:div w:id="21395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81BA3-66B5-4B0A-AF56-AB3F5EF9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Administrator</cp:lastModifiedBy>
  <cp:revision>330</cp:revision>
  <cp:lastPrinted>2024-03-26T01:29:00Z</cp:lastPrinted>
  <dcterms:created xsi:type="dcterms:W3CDTF">2019-06-11T02:33:00Z</dcterms:created>
  <dcterms:modified xsi:type="dcterms:W3CDTF">2024-04-06T09:00:00Z</dcterms:modified>
</cp:coreProperties>
</file>